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CA" w:rsidRPr="00B812CA" w:rsidRDefault="00B812CA" w:rsidP="00AA6061">
      <w:pPr>
        <w:tabs>
          <w:tab w:val="left" w:pos="709"/>
        </w:tabs>
        <w:spacing w:after="0" w:line="360" w:lineRule="auto"/>
        <w:ind w:left="993" w:right="113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812CA">
        <w:rPr>
          <w:rFonts w:ascii="Times New Roman" w:hAnsi="Times New Roman" w:cs="Times New Roman"/>
          <w:color w:val="000000"/>
          <w:sz w:val="24"/>
          <w:szCs w:val="24"/>
        </w:rPr>
        <w:t>Шатохина</w:t>
      </w:r>
      <w:proofErr w:type="spellEnd"/>
      <w:r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 Е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.Н.</w:t>
      </w:r>
    </w:p>
    <w:p w:rsidR="00B812CA" w:rsidRDefault="00B812CA" w:rsidP="00AA6061">
      <w:pPr>
        <w:tabs>
          <w:tab w:val="left" w:pos="709"/>
        </w:tabs>
        <w:spacing w:after="0" w:line="360" w:lineRule="auto"/>
        <w:ind w:left="1134" w:right="1134" w:hanging="141"/>
        <w:rPr>
          <w:rFonts w:ascii="Times New Roman" w:hAnsi="Times New Roman" w:cs="Times New Roman"/>
          <w:color w:val="000000"/>
          <w:sz w:val="24"/>
          <w:szCs w:val="24"/>
        </w:rPr>
      </w:pPr>
      <w:r w:rsidRPr="00B812CA">
        <w:rPr>
          <w:rFonts w:ascii="Times New Roman" w:hAnsi="Times New Roman" w:cs="Times New Roman"/>
          <w:color w:val="000000"/>
          <w:sz w:val="24"/>
          <w:szCs w:val="24"/>
        </w:rPr>
        <w:t>Музыкальный руководитель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МКДОУ </w:t>
      </w:r>
      <w:proofErr w:type="spellStart"/>
      <w:r w:rsidRPr="00B812CA">
        <w:rPr>
          <w:rFonts w:ascii="Times New Roman" w:hAnsi="Times New Roman" w:cs="Times New Roman"/>
          <w:color w:val="000000"/>
          <w:sz w:val="24"/>
          <w:szCs w:val="24"/>
        </w:rPr>
        <w:t>д\с</w:t>
      </w:r>
      <w:proofErr w:type="spellEnd"/>
      <w:r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 №57 </w:t>
      </w:r>
    </w:p>
    <w:p w:rsidR="00B812CA" w:rsidRPr="00B812CA" w:rsidRDefault="00B812CA" w:rsidP="00AA6061">
      <w:pPr>
        <w:tabs>
          <w:tab w:val="left" w:pos="709"/>
        </w:tabs>
        <w:spacing w:after="0" w:line="360" w:lineRule="auto"/>
        <w:ind w:left="1134" w:right="1134" w:hanging="1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 Новосибирск </w:t>
      </w:r>
    </w:p>
    <w:p w:rsidR="00B812CA" w:rsidRPr="00B812CA" w:rsidRDefault="00B812CA" w:rsidP="00B812CA">
      <w:pPr>
        <w:spacing w:after="0" w:line="360" w:lineRule="auto"/>
        <w:ind w:left="1134" w:righ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AF3" w:rsidRPr="00B812CA" w:rsidRDefault="007E074C" w:rsidP="00B812CA">
      <w:pPr>
        <w:spacing w:after="0" w:line="360" w:lineRule="auto"/>
        <w:ind w:left="1134" w:right="1134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«Волшебные звуки лета</w:t>
      </w:r>
      <w:r w:rsidR="00542AF3" w:rsidRPr="00B8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D09FA" w:rsidRPr="00B812CA" w:rsidRDefault="00AD09FA" w:rsidP="00B812CA">
      <w:pPr>
        <w:spacing w:after="0" w:line="360" w:lineRule="auto"/>
        <w:ind w:left="1134" w:right="113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AF3" w:rsidRPr="00B812CA" w:rsidRDefault="00542AF3" w:rsidP="00B812CA">
      <w:pPr>
        <w:spacing w:after="0" w:line="360" w:lineRule="auto"/>
        <w:ind w:left="1134" w:righ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Пришел июнь. </w:t>
      </w:r>
      <w:r w:rsidRPr="00B8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"Июнь! Июнь!" - </w:t>
      </w:r>
      <w:r w:rsidRPr="00B8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саду щебечут птицы. </w:t>
      </w:r>
      <w:r w:rsidRPr="00B8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одуванчик только дунь - </w:t>
      </w:r>
      <w:r w:rsidRPr="00B8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весь он разлетится.</w:t>
      </w:r>
    </w:p>
    <w:p w:rsidR="00542AF3" w:rsidRPr="00B812CA" w:rsidRDefault="00542AF3" w:rsidP="00B812CA">
      <w:pPr>
        <w:spacing w:after="0" w:line="360" w:lineRule="auto"/>
        <w:ind w:left="1134" w:righ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Отчего так много света? </w:t>
      </w:r>
      <w:r w:rsidRPr="00B8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Отчего вдруг так тепло? </w:t>
      </w:r>
      <w:r w:rsidRPr="00B8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Оттого, что это лето, </w:t>
      </w:r>
      <w:r w:rsidRPr="00B8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лето к нам пришло.</w:t>
      </w:r>
    </w:p>
    <w:p w:rsidR="00542AF3" w:rsidRPr="00B812CA" w:rsidRDefault="00542AF3" w:rsidP="00B812CA">
      <w:pPr>
        <w:spacing w:after="0" w:line="360" w:lineRule="auto"/>
        <w:ind w:left="1134" w:righ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Оттого и каждый день</w:t>
      </w:r>
      <w:proofErr w:type="gramStart"/>
      <w:r w:rsidRPr="00B8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B8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сё длиннее, что ни день. </w:t>
      </w:r>
      <w:r w:rsidRPr="00B8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Ну, а ночи, </w:t>
      </w:r>
      <w:r w:rsidRPr="00B8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Ночь от ночи, </w:t>
      </w:r>
      <w:r w:rsidRPr="00B8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 короче и короче.</w:t>
      </w:r>
    </w:p>
    <w:p w:rsidR="00AD09FA" w:rsidRPr="00B812CA" w:rsidRDefault="00AD09FA" w:rsidP="00B812CA">
      <w:pPr>
        <w:spacing w:after="0" w:line="360" w:lineRule="auto"/>
        <w:ind w:left="1134" w:right="113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38F" w:rsidRPr="00B812CA" w:rsidRDefault="00AD09FA" w:rsidP="00B812CA">
      <w:pPr>
        <w:spacing w:after="0" w:line="360" w:lineRule="auto"/>
        <w:ind w:left="1134" w:right="113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Лето – удивительная пора</w:t>
      </w:r>
      <w:r w:rsidR="00A7753E" w:rsidRPr="00B81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7753E" w:rsidRPr="00B8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ребенка окружают звуки природы: шум дождя, теплое дуновение ветра, пение птиц и т.д. </w:t>
      </w:r>
      <w:r w:rsidR="00A7753E" w:rsidRPr="00B81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</w:t>
      </w:r>
      <w:r w:rsidRPr="00B81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изнь детей в этот период </w:t>
      </w:r>
      <w:r w:rsidR="00A7753E" w:rsidRPr="00B81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сделать содержательной, познавательной и интересной посредством музыкальной деятельности.</w:t>
      </w:r>
      <w:r w:rsidRPr="00B81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8406C" w:rsidRPr="00B812CA" w:rsidRDefault="00A7753E" w:rsidP="00B812CA">
      <w:pPr>
        <w:spacing w:after="0" w:line="360" w:lineRule="auto"/>
        <w:ind w:left="1134" w:right="113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«Волшебные звуки лета» направлен </w:t>
      </w:r>
      <w:r w:rsidR="009F31B5" w:rsidRPr="00B8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формирование</w:t>
      </w:r>
      <w:r w:rsidRPr="00B8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31B5" w:rsidRPr="00B8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трепетного</w:t>
      </w:r>
      <w:r w:rsidR="002C213F" w:rsidRPr="00B8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31B5" w:rsidRPr="00B8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к природе, подарившей</w:t>
      </w:r>
      <w:r w:rsidR="002C213F" w:rsidRPr="00B8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волшебный мир музыки.</w:t>
      </w:r>
      <w:r w:rsidR="009F31B5" w:rsidRPr="00B8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31B5" w:rsidRPr="00B812CA" w:rsidRDefault="009F31B5" w:rsidP="00B812CA">
      <w:pPr>
        <w:spacing w:after="0" w:line="360" w:lineRule="auto"/>
        <w:ind w:left="1134" w:right="113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812CA">
        <w:rPr>
          <w:rFonts w:ascii="Times New Roman" w:hAnsi="Times New Roman" w:cs="Times New Roman"/>
          <w:color w:val="000000"/>
          <w:sz w:val="24"/>
          <w:szCs w:val="24"/>
        </w:rPr>
        <w:t>Тип проекта: информационно-творческий, групповой, по продолжительности два месяца.</w:t>
      </w:r>
    </w:p>
    <w:p w:rsidR="00C4038F" w:rsidRPr="00B812CA" w:rsidRDefault="002C213F" w:rsidP="00B812CA">
      <w:pPr>
        <w:spacing w:after="0" w:line="360" w:lineRule="auto"/>
        <w:ind w:left="1134" w:right="1134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038F" w:rsidRPr="00B8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проекта –</w:t>
      </w:r>
      <w:r w:rsidR="00C4038F" w:rsidRPr="00B812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это о</w:t>
      </w:r>
      <w:r w:rsidR="00C4038F" w:rsidRPr="00B812CA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рганизация эстетического развития детей дошкольного возраста в летний период. Для достижения цели, были поставлены задачи:</w:t>
      </w:r>
    </w:p>
    <w:p w:rsidR="009F31B5" w:rsidRPr="00B812CA" w:rsidRDefault="009F31B5" w:rsidP="00B812CA">
      <w:pPr>
        <w:numPr>
          <w:ilvl w:val="0"/>
          <w:numId w:val="1"/>
        </w:numPr>
        <w:spacing w:after="0" w:line="360" w:lineRule="auto"/>
        <w:ind w:left="1134" w:right="113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812C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Расширить представления у   детей старшего дошкольного в</w:t>
      </w:r>
      <w:r w:rsidR="00F6272E" w:rsidRPr="00B812CA">
        <w:rPr>
          <w:rFonts w:ascii="Times New Roman" w:hAnsi="Times New Roman" w:cs="Times New Roman"/>
          <w:color w:val="000000"/>
          <w:sz w:val="24"/>
          <w:szCs w:val="24"/>
        </w:rPr>
        <w:t>озраста о звуках лета</w:t>
      </w:r>
      <w:r w:rsidRPr="00B812C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469A" w:rsidRPr="00B812CA" w:rsidRDefault="004165C2" w:rsidP="00B812CA">
      <w:pPr>
        <w:numPr>
          <w:ilvl w:val="0"/>
          <w:numId w:val="1"/>
        </w:numPr>
        <w:spacing w:after="0" w:line="360" w:lineRule="auto"/>
        <w:ind w:left="1134" w:right="113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812CA">
        <w:rPr>
          <w:rFonts w:ascii="Times New Roman" w:hAnsi="Times New Roman" w:cs="Times New Roman"/>
          <w:color w:val="000000"/>
          <w:sz w:val="24"/>
          <w:szCs w:val="24"/>
        </w:rPr>
        <w:t>Помочь детям научиться слушать и слышать</w:t>
      </w:r>
      <w:r w:rsidR="009F31B5"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 музыку в окружающей их природе.</w:t>
      </w:r>
      <w:r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творчество, звуковую фантазию, вооб</w:t>
      </w:r>
      <w:r w:rsidR="00AD09FA" w:rsidRPr="00B812CA">
        <w:rPr>
          <w:rFonts w:ascii="Times New Roman" w:hAnsi="Times New Roman" w:cs="Times New Roman"/>
          <w:color w:val="000000"/>
          <w:sz w:val="24"/>
          <w:szCs w:val="24"/>
        </w:rPr>
        <w:t>ражение, ассоциативное мышление;</w:t>
      </w:r>
    </w:p>
    <w:p w:rsidR="0051469A" w:rsidRPr="00B812CA" w:rsidRDefault="004165C2" w:rsidP="00B812CA">
      <w:pPr>
        <w:numPr>
          <w:ilvl w:val="0"/>
          <w:numId w:val="1"/>
        </w:numPr>
        <w:spacing w:after="0" w:line="360" w:lineRule="auto"/>
        <w:ind w:left="1134" w:right="113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812CA">
        <w:rPr>
          <w:rFonts w:ascii="Times New Roman" w:hAnsi="Times New Roman" w:cs="Times New Roman"/>
          <w:color w:val="000000"/>
          <w:sz w:val="24"/>
          <w:szCs w:val="24"/>
        </w:rPr>
        <w:t>Прививать детям высокую духовную культуру средствами искусства, любви и доброго</w:t>
      </w:r>
      <w:r w:rsidR="00AD09FA"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отношения к человеку, природе;</w:t>
      </w:r>
    </w:p>
    <w:p w:rsidR="0051469A" w:rsidRPr="00B812CA" w:rsidRDefault="00AD09FA" w:rsidP="00B812CA">
      <w:pPr>
        <w:numPr>
          <w:ilvl w:val="0"/>
          <w:numId w:val="1"/>
        </w:numPr>
        <w:spacing w:after="0" w:line="360" w:lineRule="auto"/>
        <w:ind w:left="1134" w:right="113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812CA">
        <w:rPr>
          <w:rFonts w:ascii="Times New Roman" w:hAnsi="Times New Roman" w:cs="Times New Roman"/>
          <w:color w:val="000000"/>
          <w:sz w:val="24"/>
          <w:szCs w:val="24"/>
        </w:rPr>
        <w:t>Развивать навы</w:t>
      </w:r>
      <w:r w:rsidR="004165C2" w:rsidRPr="00B812C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812CA">
        <w:rPr>
          <w:rFonts w:ascii="Times New Roman" w:hAnsi="Times New Roman" w:cs="Times New Roman"/>
          <w:color w:val="000000"/>
          <w:sz w:val="24"/>
          <w:szCs w:val="24"/>
        </w:rPr>
        <w:t>и создания свободных композиций;</w:t>
      </w:r>
    </w:p>
    <w:p w:rsidR="009F31B5" w:rsidRPr="00B812CA" w:rsidRDefault="009F31B5" w:rsidP="00B812CA">
      <w:pPr>
        <w:numPr>
          <w:ilvl w:val="0"/>
          <w:numId w:val="1"/>
        </w:numPr>
        <w:spacing w:after="0" w:line="360" w:lineRule="auto"/>
        <w:ind w:left="1134" w:right="113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812CA">
        <w:rPr>
          <w:rFonts w:ascii="Times New Roman" w:hAnsi="Times New Roman" w:cs="Times New Roman"/>
          <w:color w:val="000000"/>
          <w:sz w:val="24"/>
          <w:szCs w:val="24"/>
        </w:rPr>
        <w:t>Вовлечь в совместную творческую деятельность родителей.</w:t>
      </w:r>
    </w:p>
    <w:p w:rsidR="002F583E" w:rsidRPr="00B812CA" w:rsidRDefault="002F583E" w:rsidP="00B812CA">
      <w:pPr>
        <w:spacing w:after="0" w:line="360" w:lineRule="auto"/>
        <w:ind w:left="1134" w:right="113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Проект осуществлялся поэтапно. </w:t>
      </w:r>
      <w:proofErr w:type="gramStart"/>
      <w:r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9F31B5"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первом этапе (подготовительный) </w:t>
      </w:r>
      <w:r w:rsidRPr="00B812CA">
        <w:rPr>
          <w:rFonts w:ascii="Times New Roman" w:hAnsi="Times New Roman" w:cs="Times New Roman"/>
          <w:color w:val="000000"/>
          <w:sz w:val="24"/>
          <w:szCs w:val="24"/>
        </w:rPr>
        <w:t>созданы условия для совместной деятельности участников пр</w:t>
      </w:r>
      <w:r w:rsidR="00F8406C" w:rsidRPr="00B812CA">
        <w:rPr>
          <w:rFonts w:ascii="Times New Roman" w:hAnsi="Times New Roman" w:cs="Times New Roman"/>
          <w:color w:val="000000"/>
          <w:sz w:val="24"/>
          <w:szCs w:val="24"/>
        </w:rPr>
        <w:t>оекта: дети, педагоги, родители: подобран музыкальный репертуар, дидактические игры</w:t>
      </w:r>
      <w:r w:rsidR="00F6272E" w:rsidRPr="00B812CA">
        <w:rPr>
          <w:rFonts w:ascii="Times New Roman" w:hAnsi="Times New Roman" w:cs="Times New Roman"/>
          <w:color w:val="000000"/>
          <w:sz w:val="24"/>
          <w:szCs w:val="24"/>
        </w:rPr>
        <w:t>, наглядный материал (презентация),</w:t>
      </w:r>
      <w:r w:rsidR="00F8406C"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F6272E" w:rsidRPr="00B812CA">
        <w:rPr>
          <w:rFonts w:ascii="Times New Roman" w:hAnsi="Times New Roman" w:cs="Times New Roman"/>
          <w:color w:val="000000"/>
          <w:sz w:val="24"/>
          <w:szCs w:val="24"/>
        </w:rPr>
        <w:t>азработаны сценарии развлечений.</w:t>
      </w:r>
      <w:proofErr w:type="gramEnd"/>
    </w:p>
    <w:p w:rsidR="0015149E" w:rsidRPr="00B812CA" w:rsidRDefault="002F583E" w:rsidP="00B812CA">
      <w:pPr>
        <w:spacing w:after="0" w:line="360" w:lineRule="auto"/>
        <w:ind w:left="1134" w:right="113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Второй этап (практический) включал в себя основные мероприятия: </w:t>
      </w:r>
      <w:r w:rsidR="002C213F" w:rsidRPr="00B812CA">
        <w:rPr>
          <w:rFonts w:ascii="Times New Roman" w:hAnsi="Times New Roman" w:cs="Times New Roman"/>
          <w:color w:val="000000"/>
          <w:sz w:val="24"/>
          <w:szCs w:val="24"/>
        </w:rPr>
        <w:t>тематические б</w:t>
      </w:r>
      <w:r w:rsidR="00F8406C" w:rsidRPr="00B812CA">
        <w:rPr>
          <w:rFonts w:ascii="Times New Roman" w:hAnsi="Times New Roman" w:cs="Times New Roman"/>
          <w:color w:val="000000"/>
          <w:sz w:val="24"/>
          <w:szCs w:val="24"/>
        </w:rPr>
        <w:t>еседы, слушание музыкальных произведений</w:t>
      </w:r>
      <w:r w:rsidR="00F6272E"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, выполнение творческих заданий, исполнение музыкально-ритмических зарисовок. </w:t>
      </w:r>
      <w:r w:rsidR="002A13AD"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 Во время </w:t>
      </w:r>
      <w:r w:rsidR="0015149E" w:rsidRPr="00B812CA">
        <w:rPr>
          <w:rFonts w:ascii="Times New Roman" w:hAnsi="Times New Roman" w:cs="Times New Roman"/>
          <w:color w:val="000000"/>
          <w:sz w:val="24"/>
          <w:szCs w:val="24"/>
        </w:rPr>
        <w:t>прослушивания музыкальных</w:t>
      </w:r>
      <w:r w:rsidR="002A13AD"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произведений, дети </w:t>
      </w:r>
      <w:r w:rsidR="00F6272E" w:rsidRPr="00B812C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A13AD" w:rsidRPr="00B812CA">
        <w:rPr>
          <w:rFonts w:ascii="Times New Roman" w:hAnsi="Times New Roman" w:cs="Times New Roman"/>
          <w:color w:val="000000"/>
          <w:sz w:val="24"/>
          <w:szCs w:val="24"/>
        </w:rPr>
        <w:t>рисовали</w:t>
      </w:r>
      <w:r w:rsidR="00F6272E" w:rsidRPr="00B812C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A13AD"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 перед собой воображаемую картину летней природы: спокойная вода, порхание бабочек, щебетание птиц, разговор цветов.</w:t>
      </w:r>
      <w:r w:rsidR="0015149E"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 Выполняли творческие задания: придумай танцевальную композицию, необычное движение на музыку «Вальс цветов» П.</w:t>
      </w:r>
      <w:r w:rsidR="00F6272E"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149E" w:rsidRPr="00B812CA"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="00F6272E"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149E" w:rsidRPr="00B812CA">
        <w:rPr>
          <w:rFonts w:ascii="Times New Roman" w:hAnsi="Times New Roman" w:cs="Times New Roman"/>
          <w:color w:val="000000"/>
          <w:sz w:val="24"/>
          <w:szCs w:val="24"/>
        </w:rPr>
        <w:t>Чайковский из</w:t>
      </w:r>
      <w:r w:rsidR="00F8406C"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 балета «Щелкунчик», исполни звуки</w:t>
      </w:r>
      <w:r w:rsidR="0015149E"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 дождя на шумовых инструментах</w:t>
      </w:r>
      <w:r w:rsidR="00F6272E" w:rsidRPr="00B812CA">
        <w:rPr>
          <w:rFonts w:ascii="Times New Roman" w:hAnsi="Times New Roman" w:cs="Times New Roman"/>
          <w:color w:val="000000"/>
          <w:sz w:val="24"/>
          <w:szCs w:val="24"/>
        </w:rPr>
        <w:t>. Особенный эмоциональный отклик, вызвали: игра</w:t>
      </w:r>
      <w:r w:rsidR="0015149E"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15149E" w:rsidRPr="00B812CA">
        <w:rPr>
          <w:rFonts w:ascii="Times New Roman" w:hAnsi="Times New Roman" w:cs="Times New Roman"/>
          <w:color w:val="000000"/>
          <w:sz w:val="24"/>
          <w:szCs w:val="24"/>
        </w:rPr>
        <w:t>ритмо</w:t>
      </w:r>
      <w:r w:rsidR="00F6272E" w:rsidRPr="00B812CA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="0015149E" w:rsidRPr="00B812CA">
        <w:rPr>
          <w:rFonts w:ascii="Times New Roman" w:hAnsi="Times New Roman" w:cs="Times New Roman"/>
          <w:color w:val="000000"/>
          <w:sz w:val="24"/>
          <w:szCs w:val="24"/>
        </w:rPr>
        <w:t>кламация</w:t>
      </w:r>
      <w:proofErr w:type="spellEnd"/>
      <w:r w:rsidR="0015149E"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 «Каким бывает дождик?»</w:t>
      </w:r>
      <w:r w:rsidR="00045E31" w:rsidRPr="00B812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5149E"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музыкально-дидактическая игра «</w:t>
      </w:r>
      <w:r w:rsidR="00F6272E" w:rsidRPr="00B812CA">
        <w:rPr>
          <w:rFonts w:ascii="Times New Roman" w:hAnsi="Times New Roman" w:cs="Times New Roman"/>
          <w:color w:val="000000"/>
          <w:sz w:val="24"/>
          <w:szCs w:val="24"/>
        </w:rPr>
        <w:t>Наряди бабочек</w:t>
      </w:r>
      <w:r w:rsidR="0015149E" w:rsidRPr="00B812CA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45E31" w:rsidRPr="00B812CA" w:rsidRDefault="000803C5" w:rsidP="00B812CA">
      <w:pPr>
        <w:spacing w:after="0" w:line="360" w:lineRule="auto"/>
        <w:ind w:left="1134" w:right="113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Свои впечатления дети отображали в художественно-продуктивной деятельности: </w:t>
      </w:r>
      <w:r w:rsidR="00045E31"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рисование </w:t>
      </w:r>
      <w:r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«Такие разные бабочки», рисование пластилином </w:t>
      </w:r>
      <w:r w:rsidR="00F8406C"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(коллективная работа) </w:t>
      </w:r>
      <w:r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«Солнечный домик». </w:t>
      </w:r>
    </w:p>
    <w:p w:rsidR="00045E31" w:rsidRPr="00B812CA" w:rsidRDefault="000803C5" w:rsidP="00B812CA">
      <w:pPr>
        <w:spacing w:after="0" w:line="360" w:lineRule="auto"/>
        <w:ind w:left="1134" w:right="1134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B812CA">
        <w:rPr>
          <w:rFonts w:ascii="Times New Roman" w:hAnsi="Times New Roman" w:cs="Times New Roman"/>
          <w:color w:val="000000"/>
          <w:sz w:val="24"/>
          <w:szCs w:val="24"/>
        </w:rPr>
        <w:t>Для поддержания устойчивого интереса</w:t>
      </w:r>
      <w:r w:rsidR="002A340D"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 к проектной деятельности </w:t>
      </w:r>
      <w:r w:rsidR="00045E31"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использовался показ </w:t>
      </w:r>
      <w:r w:rsidR="002A340D" w:rsidRPr="00B812CA">
        <w:rPr>
          <w:rFonts w:ascii="Times New Roman" w:hAnsi="Times New Roman" w:cs="Times New Roman"/>
          <w:color w:val="000000"/>
          <w:sz w:val="24"/>
          <w:szCs w:val="24"/>
        </w:rPr>
        <w:t>мульт</w:t>
      </w:r>
      <w:r w:rsidR="00F8406C" w:rsidRPr="00B812CA">
        <w:rPr>
          <w:rFonts w:ascii="Times New Roman" w:hAnsi="Times New Roman" w:cs="Times New Roman"/>
          <w:color w:val="000000"/>
          <w:sz w:val="24"/>
          <w:szCs w:val="24"/>
        </w:rPr>
        <w:t>ипликационных фильмов</w:t>
      </w:r>
      <w:r w:rsidR="00045E31"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 о лете: «Дед Мороз и лето», «Львенок и Черепаха», «Паровозик из </w:t>
      </w:r>
      <w:proofErr w:type="spellStart"/>
      <w:r w:rsidR="00045E31" w:rsidRPr="00B812CA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="00045E31"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» и т.д. Важную роль в расширении представления у </w:t>
      </w:r>
      <w:r w:rsidR="00045E31" w:rsidRPr="00B812C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детей о звуках лета имели беседы познавательной направленности «Признаки лета», «Что такое лето?», наблюдения в природе.</w:t>
      </w:r>
    </w:p>
    <w:p w:rsidR="006360F7" w:rsidRPr="00B812CA" w:rsidRDefault="00C90008" w:rsidP="00B812CA">
      <w:pPr>
        <w:tabs>
          <w:tab w:val="left" w:pos="709"/>
        </w:tabs>
        <w:spacing w:after="0" w:line="360" w:lineRule="auto"/>
        <w:ind w:left="1134" w:right="113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В проект были вовлечены родители воспитанников. С их помощью был создан </w:t>
      </w:r>
      <w:r w:rsidR="00793C46"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альбом «Летний фольклор», в который вошли стихи, загадки, пословицы, поговорки </w:t>
      </w:r>
      <w:r w:rsidRPr="00B812CA">
        <w:rPr>
          <w:rFonts w:ascii="Times New Roman" w:hAnsi="Times New Roman" w:cs="Times New Roman"/>
          <w:color w:val="000000"/>
          <w:sz w:val="24"/>
          <w:szCs w:val="24"/>
        </w:rPr>
        <w:t>о лете</w:t>
      </w:r>
      <w:r w:rsidR="00045E31"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3C46" w:rsidRPr="00B812CA">
        <w:rPr>
          <w:rFonts w:ascii="Times New Roman" w:hAnsi="Times New Roman" w:cs="Times New Roman"/>
          <w:color w:val="000000"/>
          <w:sz w:val="24"/>
          <w:szCs w:val="24"/>
        </w:rPr>
        <w:t>фонотека муз</w:t>
      </w:r>
      <w:r w:rsidR="006360F7" w:rsidRPr="00B812CA">
        <w:rPr>
          <w:rFonts w:ascii="Times New Roman" w:hAnsi="Times New Roman" w:cs="Times New Roman"/>
          <w:color w:val="000000"/>
          <w:sz w:val="24"/>
          <w:szCs w:val="24"/>
        </w:rPr>
        <w:t>ыкальных произведений о природе</w:t>
      </w:r>
      <w:r w:rsidR="00793C46" w:rsidRPr="00B812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0827" w:rsidRPr="00B812CA" w:rsidRDefault="00A20827" w:rsidP="00B812CA">
      <w:pPr>
        <w:tabs>
          <w:tab w:val="left" w:pos="709"/>
        </w:tabs>
        <w:spacing w:after="0" w:line="360" w:lineRule="auto"/>
        <w:ind w:left="1134" w:right="113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проекта были проведены развлечения «Здравствуй лето», «В гостях у Нептуна». </w:t>
      </w:r>
    </w:p>
    <w:p w:rsidR="00A20827" w:rsidRPr="00B812CA" w:rsidRDefault="00A20827" w:rsidP="00B812CA">
      <w:pPr>
        <w:tabs>
          <w:tab w:val="left" w:pos="709"/>
        </w:tabs>
        <w:spacing w:after="0" w:line="360" w:lineRule="auto"/>
        <w:ind w:left="1134" w:right="113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812CA">
        <w:rPr>
          <w:rFonts w:ascii="Times New Roman" w:hAnsi="Times New Roman" w:cs="Times New Roman"/>
          <w:color w:val="000000"/>
          <w:sz w:val="24"/>
          <w:szCs w:val="24"/>
        </w:rPr>
        <w:t>Итогом проектной деятельности (заключительный этап), стала презентация проекта «Волшебные звуки лета».</w:t>
      </w:r>
      <w:r w:rsidR="006360F7"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2A66"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Презентация была проведена в игровой форме. </w:t>
      </w:r>
      <w:r w:rsidR="006360F7"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Дети представили совместно с родителями </w:t>
      </w:r>
      <w:r w:rsidR="00A52A66" w:rsidRPr="00B812CA">
        <w:rPr>
          <w:rFonts w:ascii="Times New Roman" w:hAnsi="Times New Roman" w:cs="Times New Roman"/>
          <w:color w:val="000000"/>
          <w:sz w:val="24"/>
          <w:szCs w:val="24"/>
        </w:rPr>
        <w:t>творческие работы, рассказали об интересных моментах.</w:t>
      </w:r>
    </w:p>
    <w:p w:rsidR="00793C46" w:rsidRPr="00B812CA" w:rsidRDefault="00A52A66" w:rsidP="00B812CA">
      <w:pPr>
        <w:tabs>
          <w:tab w:val="left" w:pos="709"/>
        </w:tabs>
        <w:spacing w:after="0" w:line="360" w:lineRule="auto"/>
        <w:ind w:left="1134" w:right="113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812CA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проекта, у</w:t>
      </w:r>
      <w:r w:rsidR="007E074C"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 детей сформировались навыки музыкально-познавательной деятельности, интерес к различным видам искусства, </w:t>
      </w:r>
      <w:r w:rsidR="00DC2058" w:rsidRPr="00B812CA">
        <w:rPr>
          <w:rFonts w:ascii="Times New Roman" w:hAnsi="Times New Roman" w:cs="Times New Roman"/>
          <w:color w:val="000000"/>
          <w:sz w:val="24"/>
          <w:szCs w:val="24"/>
        </w:rPr>
        <w:t>умение слышать отдельные звуки природы. У родителей отмечен п</w:t>
      </w:r>
      <w:r w:rsidR="007E074C" w:rsidRPr="00B812CA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="00DC2058" w:rsidRPr="00B812CA">
        <w:rPr>
          <w:rFonts w:ascii="Times New Roman" w:hAnsi="Times New Roman" w:cs="Times New Roman"/>
          <w:color w:val="000000"/>
          <w:sz w:val="24"/>
          <w:szCs w:val="24"/>
        </w:rPr>
        <w:t>ожительный отклик</w:t>
      </w:r>
      <w:r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2058" w:rsidRPr="00B812CA">
        <w:rPr>
          <w:rFonts w:ascii="Times New Roman" w:hAnsi="Times New Roman" w:cs="Times New Roman"/>
          <w:color w:val="000000"/>
          <w:sz w:val="24"/>
          <w:szCs w:val="24"/>
        </w:rPr>
        <w:t xml:space="preserve">о совместной деятельности. </w:t>
      </w:r>
    </w:p>
    <w:p w:rsidR="00DC2058" w:rsidRPr="00B812CA" w:rsidRDefault="00DC2058" w:rsidP="00B812CA">
      <w:pPr>
        <w:tabs>
          <w:tab w:val="left" w:pos="709"/>
        </w:tabs>
        <w:spacing w:after="0" w:line="360" w:lineRule="auto"/>
        <w:ind w:left="1134" w:right="1134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DC2058" w:rsidRPr="00B812CA" w:rsidRDefault="00DC2058" w:rsidP="00B812CA">
      <w:pPr>
        <w:tabs>
          <w:tab w:val="left" w:pos="709"/>
        </w:tabs>
        <w:spacing w:after="0" w:line="360" w:lineRule="auto"/>
        <w:ind w:left="1134" w:right="1134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DC2058" w:rsidRPr="00B812CA" w:rsidRDefault="00DC2058" w:rsidP="00B812CA">
      <w:pPr>
        <w:tabs>
          <w:tab w:val="left" w:pos="709"/>
        </w:tabs>
        <w:spacing w:after="0" w:line="360" w:lineRule="auto"/>
        <w:ind w:left="1134" w:right="1134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DC2058" w:rsidRPr="00B812CA" w:rsidRDefault="00DC2058" w:rsidP="00B812CA">
      <w:pPr>
        <w:tabs>
          <w:tab w:val="left" w:pos="709"/>
        </w:tabs>
        <w:spacing w:after="0" w:line="360" w:lineRule="auto"/>
        <w:ind w:left="1134" w:right="1134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236755" w:rsidRDefault="00236755" w:rsidP="00542AF3"/>
    <w:p w:rsidR="00542AF3" w:rsidRDefault="00542AF3"/>
    <w:sectPr w:rsidR="00542AF3" w:rsidSect="009C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644"/>
    <w:multiLevelType w:val="hybridMultilevel"/>
    <w:tmpl w:val="B72A37CA"/>
    <w:lvl w:ilvl="0" w:tplc="B9544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D835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2E81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4635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9C27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448D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684C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3804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286F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6E03F21"/>
    <w:multiLevelType w:val="hybridMultilevel"/>
    <w:tmpl w:val="505A0AAE"/>
    <w:lvl w:ilvl="0" w:tplc="0F267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26CA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50F5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187E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4A20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2098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3CB2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12DD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D071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13C5ED5"/>
    <w:multiLevelType w:val="hybridMultilevel"/>
    <w:tmpl w:val="BFAA7030"/>
    <w:lvl w:ilvl="0" w:tplc="941ED8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6C3E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4A4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EDB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CDD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4DE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BD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6E76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B2D6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53BD8"/>
    <w:rsid w:val="00045E31"/>
    <w:rsid w:val="000803C5"/>
    <w:rsid w:val="0015149E"/>
    <w:rsid w:val="00236755"/>
    <w:rsid w:val="002A13AD"/>
    <w:rsid w:val="002A340D"/>
    <w:rsid w:val="002A3CEF"/>
    <w:rsid w:val="002C213F"/>
    <w:rsid w:val="002F583E"/>
    <w:rsid w:val="004165C2"/>
    <w:rsid w:val="0051469A"/>
    <w:rsid w:val="00542AF3"/>
    <w:rsid w:val="00553BD8"/>
    <w:rsid w:val="006360F7"/>
    <w:rsid w:val="00793C46"/>
    <w:rsid w:val="007E074C"/>
    <w:rsid w:val="009C7637"/>
    <w:rsid w:val="009F31B5"/>
    <w:rsid w:val="00A20827"/>
    <w:rsid w:val="00A52A66"/>
    <w:rsid w:val="00A7753E"/>
    <w:rsid w:val="00AA6061"/>
    <w:rsid w:val="00AD09FA"/>
    <w:rsid w:val="00B812CA"/>
    <w:rsid w:val="00C4038F"/>
    <w:rsid w:val="00C90008"/>
    <w:rsid w:val="00DC2058"/>
    <w:rsid w:val="00F6272E"/>
    <w:rsid w:val="00F8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3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31B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F31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1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2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5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Пользователь</cp:lastModifiedBy>
  <cp:revision>9</cp:revision>
  <cp:lastPrinted>2017-02-08T03:04:00Z</cp:lastPrinted>
  <dcterms:created xsi:type="dcterms:W3CDTF">2017-02-07T04:51:00Z</dcterms:created>
  <dcterms:modified xsi:type="dcterms:W3CDTF">2017-03-21T04:44:00Z</dcterms:modified>
</cp:coreProperties>
</file>