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28"/>
        <w:gridCol w:w="2456"/>
        <w:gridCol w:w="1533"/>
        <w:gridCol w:w="1966"/>
        <w:gridCol w:w="2172"/>
        <w:gridCol w:w="2432"/>
        <w:gridCol w:w="2199"/>
      </w:tblGrid>
      <w:tr w:rsidR="00A05FA6" w:rsidRPr="00BA157C" w:rsidTr="00B67882">
        <w:tc>
          <w:tcPr>
            <w:tcW w:w="2028" w:type="dxa"/>
          </w:tcPr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456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533" w:type="dxa"/>
          </w:tcPr>
          <w:p w:rsidR="00BA157C" w:rsidRPr="0030092B" w:rsidRDefault="00BA157C" w:rsidP="00023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</w:t>
            </w:r>
            <w:r w:rsidR="00023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тие чувства ритма</w:t>
            </w:r>
          </w:p>
        </w:tc>
        <w:tc>
          <w:tcPr>
            <w:tcW w:w="1966" w:type="dxa"/>
          </w:tcPr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172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432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</w:t>
            </w:r>
            <w:r w:rsidR="00BA157C"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Пение</w:t>
            </w:r>
          </w:p>
        </w:tc>
        <w:tc>
          <w:tcPr>
            <w:tcW w:w="2199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Пляски</w:t>
            </w:r>
          </w:p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</w:tr>
      <w:tr w:rsidR="00A05FA6" w:rsidRPr="00251996" w:rsidTr="00B67882">
        <w:trPr>
          <w:trHeight w:val="692"/>
        </w:trPr>
        <w:tc>
          <w:tcPr>
            <w:tcW w:w="2028" w:type="dxa"/>
          </w:tcPr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3D5E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BA157C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«Кто у нас хороший?</w:t>
            </w:r>
            <w:r w:rsidR="00BA157C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A491C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Моя группа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64B4" w:rsidRPr="00251996" w:rsidRDefault="008364B4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BA157C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«Мой детский сад</w:t>
            </w:r>
            <w:r w:rsidR="00AB5D5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B5AC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Осень в гости к нам пришла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3A6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8B7" w:rsidRPr="00251996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CD5845" w:rsidRPr="00251996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D5845" w:rsidRPr="00251996" w:rsidRDefault="003B5AC3" w:rsidP="003B5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«Собираем урожай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3B5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3A68B7" w:rsidP="003B5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3B5AC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«Осень в деревне и городе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AD512A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«Запасы на зиму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лесных обитателей»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«Кукольный дом»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765D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куклы»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«Кукольный магазин»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Pr="00251996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3A68B7" w:rsidRPr="00251996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«День матери» </w:t>
            </w:r>
          </w:p>
          <w:p w:rsidR="003A68B7" w:rsidRPr="00251996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A3" w:rsidRPr="00251996" w:rsidRDefault="003A68B7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374A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A374A3" w:rsidRPr="00251996" w:rsidRDefault="00A374A3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A374A3" w:rsidRPr="00251996" w:rsidRDefault="00A374A3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1996" w:rsidRDefault="00251996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374A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Неваляшка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зимушка зима»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B92" w:rsidRPr="00251996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00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«Елочные игрушки»</w:t>
            </w: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3A68B7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«Новогодний праздник»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A6F" w:rsidRPr="00251996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8B7" w:rsidRDefault="003A68B7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8B7" w:rsidRDefault="003A68B7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8B7" w:rsidRDefault="003A68B7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5BF" w:rsidRPr="00251996" w:rsidRDefault="0030092B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BB65BF"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«Зимние забавы»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животные»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птицы»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721E39" w:rsidRPr="00251996" w:rsidRDefault="00947F5C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«Книжки-малышки</w:t>
            </w:r>
            <w:r w:rsidR="00721E39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B65BF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«Папин праздник»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300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092B" w:rsidRPr="00251996" w:rsidRDefault="003A68B7" w:rsidP="00300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Снеговик-морковный</w:t>
            </w:r>
            <w:proofErr w:type="spellEnd"/>
            <w:proofErr w:type="gramEnd"/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нос»</w:t>
            </w: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B7" w:rsidRDefault="003A68B7" w:rsidP="003A6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8B7" w:rsidRPr="00251996" w:rsidRDefault="003A68B7" w:rsidP="003A68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3A68B7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B65BF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623B0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У кого какая мама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547" w:rsidRPr="00251996" w:rsidRDefault="00CC7547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F3640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«Кто построил этот дом?»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F3640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«Народные песенки и </w:t>
            </w:r>
            <w:proofErr w:type="spellStart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B65BF" w:rsidRPr="008F3640" w:rsidRDefault="000C789E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B65BF"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3640"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Театральная</w:t>
            </w:r>
            <w:r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007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789E" w:rsidRDefault="00007803" w:rsidP="000C7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«Мы любим цирк»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</w:t>
            </w:r>
            <w:proofErr w:type="gramStart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там</w:t>
            </w:r>
            <w:proofErr w:type="gramEnd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небе голубом?»</w:t>
            </w: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Default="000C789E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C789E" w:rsidRPr="00251996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«Ребяткам о цыплятках»</w:t>
            </w:r>
          </w:p>
          <w:p w:rsidR="000C789E" w:rsidRDefault="000C789E" w:rsidP="000C78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Pr="00251996" w:rsidRDefault="00303A2B" w:rsidP="00303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303A2B" w:rsidRPr="00251996" w:rsidRDefault="00303A2B" w:rsidP="00303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«Беседы о весне»</w:t>
            </w:r>
          </w:p>
          <w:p w:rsidR="00303A2B" w:rsidRPr="00251996" w:rsidRDefault="00303A2B" w:rsidP="00303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5A65FD" w:rsidRDefault="00303A2B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F3640" w:rsidRPr="005A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i/>
                <w:sz w:val="24"/>
                <w:szCs w:val="24"/>
              </w:rPr>
              <w:t>«Кто что делает?» Профессии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3640" w:rsidRDefault="008F364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3A2B" w:rsidRDefault="00303A2B" w:rsidP="00007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007803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07803" w:rsidRPr="00251996" w:rsidRDefault="005670DF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="009F6734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Одуванчик-желтый</w:t>
            </w:r>
            <w:proofErr w:type="spellEnd"/>
            <w:proofErr w:type="gramEnd"/>
            <w:r w:rsidR="009F6734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сарафанчик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170C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зоопарк»</w:t>
            </w: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170C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«Здравствуй лето»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7803" w:rsidRPr="00251996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A9" w:rsidRPr="00251996" w:rsidRDefault="00D53CA9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Выполнять движения с удовольствием.</w:t>
            </w:r>
          </w:p>
          <w:p w:rsidR="00D53CA9" w:rsidRPr="00251996" w:rsidRDefault="00D53CA9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«Птички летают» музыка А.Серова №2. Учить детей использовать все пространство зала.</w:t>
            </w:r>
          </w:p>
          <w:p w:rsidR="005158E9" w:rsidRPr="00251996" w:rsidRDefault="00D53CA9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8E9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Повысить </w:t>
            </w:r>
            <w:r w:rsidR="0030092B" w:rsidRPr="00251996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="005158E9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B636ED" w:rsidRPr="00251996" w:rsidRDefault="00B636ED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Выполнять движения с удовольствием, хвалить детей.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Использовать различные игровые моменты. 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Г. Ильиной №18</w:t>
            </w:r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Учить реагировать на смену характера музыки. Отмечать насколько ритмично дети выполняют </w:t>
            </w:r>
            <w:proofErr w:type="spellStart"/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687" w:rsidRPr="00251996" w:rsidRDefault="00D87687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фонарики. Р.н.м. №39. Дать положительную оценку.</w:t>
            </w:r>
          </w:p>
          <w:p w:rsidR="00D87687" w:rsidRPr="00251996" w:rsidRDefault="00D87687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3B5E9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побегать?»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.н.м. №20. </w:t>
            </w:r>
          </w:p>
          <w:p w:rsidR="00B636E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Г. Ильиной №18. Учить реагировать на смену характера музыки.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летают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и зернышки клюют»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ш.н.м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№21. Учить детей использовать все пространство зала.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Повторить все варианты упражнения. 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фонарики. Р.н.м. №39. Реагировать на смену характера музыки.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Использовать различные игровые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моменты. 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«Погуляем» музыка Ломовой №22. Следить за правильной осанкой.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Ильиной №18. Формировать навыки коммуникативной культуры, учить взаимодействовать друг с другом.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№26. Развивать фантазию детей.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№20. Учить ориентироваться в пространстве.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«Фонарики» р.н.м. №39. Реагировать на смену частей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«Птички летают» №2. Обратить внимание детей на извлекаемые звуки (когда стучат пальчиками по стулу).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 летают» №2. Учить детей бегать легко, ориентироваться в зале, не наталкиваться друг на друга.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«Упражнение с лентами» б.н.м. №32. Учить манипулировать  ленточками и выполнять упр. эмоционально.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«Пружинки» р.н.м. №33.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Передавать образ зайчонка.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«Погуляем» №22.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осанку детей. </w:t>
            </w:r>
          </w:p>
          <w:p w:rsidR="00AC3E43" w:rsidRPr="00251996" w:rsidRDefault="00AC3E4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Закрепить понятие марш.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шаге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Аарне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№37.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№43. Различать двухчастную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№18. Вспомнить упражнение.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Различать двухчастную форму. Согласовывать движения с музыкой.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«Большие и маленькие птички» музыка Козловского №46.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слух. Учить ориентироваться в пространстве. </w:t>
            </w: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№18. Вспомнить упражнение.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форму. Согласовывать движения с музыкой.</w:t>
            </w: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2A" w:rsidRPr="00251996" w:rsidRDefault="00AD512A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№43.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 Выполнять движения за педагогом.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 и бег» музыка Тиличеевой №51. Учить детей реагировать на смену музыки, ориентироваться в пространстве.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 №44.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музыка Соколовского №59. Закрепить понятие о марше.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Упаржнение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 и хлопки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ладоши» р.н.м. закреплять умение выполнять движения в соответствии с динамикой.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«Спокойная ходьба и кружение» р.н.м. №67. Учить детей ориентироваться в пространстве. Формировать коммуникативные навыки.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«Пружинка» р.н.п. №70. Обращать внимание на то, чтобы дети держали спину прямо и не опускали голову.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«Галоп»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 №73. Походить как лошадки, высоко поднимая колени, убрав ручки за спину.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«Лошадки в загоне» №73.</w:t>
            </w: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зайчиков» музыка Филиппенко №77. Закреплять легкие прыжки на обеих ногах. Учить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прыгать с продвижением в разные стороны, соотносить движения с текстом.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>Лошадки скачут» музыка В. Витлина №115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«Притопы» р.н.м. ритмично притопывать одной ногой.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 музыка Тиличеевой №80. Спинку держим прямо.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 р.н.м. №70. </w:t>
            </w:r>
          </w:p>
          <w:p w:rsidR="00BB65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«Побегали-потопали» музыка Бетховена №109. </w:t>
            </w:r>
          </w:p>
          <w:p w:rsidR="00A15DBF" w:rsidRPr="00251996" w:rsidRDefault="00A15DBF" w:rsidP="00A1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«Пальчики и ручки»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«Веселый танец» пляска с мамами №63.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маленькие ноги» №48. Обратить внимание на ритмичное выполнение движений.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«Зимняя пляска» №48. Соотносить движения с текстом.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 музыка Тиличеевой №80.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 и ног.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«Марш» музыка Соколовского №59. Закрепить понятие о марше.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«Кошка» музыка Александрова №38. Продолжать учить детей мягко ступать с носка на пятку.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Учить вместе с музыкой начинать и заканчивать движения». </w:t>
            </w: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 Закрепление знакомых движений.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и махи руками» №64. Самостоятельно реагировать на смену музыки.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«Сапожки» №57. Учить двигаться парами.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Ломовой №93. Учить ходьбе с флажками бодрым шагом и в легком беге.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пятку и «фонарики».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8F3640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. Н.м. №43. Учить детей самостоятельно различать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двухч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. Форму.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«Да-да-да» музыка Тиличеевой №87. Закрепление знакомых движений.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«Да-да-да» музыка Тиличеевой №87. Согласовывать движения с текстом.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«Упражнение с лентами» №32. Руки мягкие, расслабленные.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«Воробушки» в.н.м. №102. Продолжать учить детей бегать легко в разном направлении, упражнять в легких прыжках. Четко останавливаться с окончанием музыки.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Антюфиева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Развивать умение ориентироваться в пространстве.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№43. «Сапожки» №57.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Изменять движение со сменой характера музыки.</w:t>
            </w: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и «Бег» №92, 93. Закрепить названия инструментов (бубен и колокольчик) и напомнить детям как на них играть.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«Жуки» в.н.м. №122. </w:t>
            </w: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«Воробушки» в.н.м. №102. Учить детей импровизировать.</w:t>
            </w: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«Топающий шаг» р.н.п. №70.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 Побегали-потопали» музыка Бетховена №109. Формировать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навыки.</w:t>
            </w: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№43. Учить детей самостоятельно различать дву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частную форму. Создать радостную, непринужденную обстановку.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 Закрепление знакомых движений.</w:t>
            </w:r>
          </w:p>
          <w:p w:rsidR="005670DF" w:rsidRPr="00251996" w:rsidRDefault="005670DF" w:rsidP="005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«Топающий шаг» р.н.п. №70.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«Побегали-потопали» музыка Бетховена №109. Учить изменять движение в связи со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сменой характера музыки. Развивать умение ориентироваться в пространстве.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вперед на пятку» №33, 60, 72. Выделять сильную долю, помогая им выполнять движения ритмично.</w:t>
            </w:r>
          </w:p>
          <w:p w:rsidR="004F29DB" w:rsidRPr="00251996" w:rsidRDefault="004F29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DB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 и бег» музыка Тиличеевой №92,93. Учить детей самостоятельно изменять движение со сменой характера музыки. Правильно координировать работу рук и ног.</w:t>
            </w:r>
          </w:p>
          <w:p w:rsidR="008170C1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 р.н.м. №70,33. Выполнять движение естественно, слегка сгибая ноги в коленях, спину держать прямо.</w:t>
            </w:r>
          </w:p>
          <w:p w:rsidR="008170C1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«Легкий бег» любая веселая музыка.</w:t>
            </w:r>
          </w:p>
          <w:p w:rsidR="00417BDB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ноги»№44. Учить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быстро реагировать на музыку.</w:t>
            </w:r>
          </w:p>
          <w:p w:rsidR="00417BDB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«Упражнение с султанчиками» б.н.м. №32. Выполнять плавно различные махи руками, кружение плавное.</w:t>
            </w:r>
          </w:p>
          <w:p w:rsidR="00007803" w:rsidRPr="00251996" w:rsidRDefault="0000780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ладошки» №3, 4, 5. 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ладошки» развивать речь, образное мышление.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«Знаком-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 вызвать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«Фонари-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 различать динамику и двух-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частную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 с бубном»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Развивать слух.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треуголь-ником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форму.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Отмечать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кто играет ритмично.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№34 развивать умение играть на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нстру-ментах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3A68B7" w:rsidRDefault="003A68B7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765DB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имена.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«Игра с бубном» №3, 34.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дети ритмично играют на бубне.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прох-лопать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протопать,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прогово-рить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е-почку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116E20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в имена» спеть и </w:t>
            </w:r>
            <w:proofErr w:type="spellStart"/>
            <w:proofErr w:type="gramStart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>прохло-пать</w:t>
            </w:r>
            <w:proofErr w:type="spellEnd"/>
            <w:proofErr w:type="gramEnd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песенку про зайчика.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«Узнай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«Игры с именами».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Картин-ки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«Песенка про лошадку Зорька»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«Звучащий клубок» Знакомить детей с долгими и короткими звуками. Учить детей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соот-носить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длину звука с длиной нитки.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Звучащий клубок» стр.58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A292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лясовая для кошки» </w:t>
            </w:r>
            <w:r w:rsidR="006A292F"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любая веселая музыка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Желающие дети играют на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Ритм. Цепочки. Выложить песенку курочки из больших и маленьких пуговиц.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Проговор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вслух ритм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логи.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Играем и поем песенку про Мишку.</w:t>
            </w: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«Паровоз»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Стихи о солнышке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«Игра в имена»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«Учим зайку и кошечку танцевать» любая веселая музыка.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«Игры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пуговица-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ми» закреплять понятия долгих и коротких звуков.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Ритмичес-кая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цепочка из больших и маленьких солнышек. Закреплять долгие и короткие звуки.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65BF" w:rsidRPr="008F3640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Ритм в стихах « Тигренок»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память, </w:t>
            </w:r>
            <w:r w:rsidRPr="008F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«Солнышко без лучиков» предложить детям самим сделать лучики и пропеть свою песенку.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Ритмичес-кая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цепочка из жучков.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Па-ровоз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итмичес-кая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цепочка из жучков.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 в стихах. Барабан.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Ритм в стихах. Барабан.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Это упр. является </w:t>
            </w:r>
            <w:proofErr w:type="spellStart"/>
            <w:proofErr w:type="gram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подготов-кой</w:t>
            </w:r>
            <w:proofErr w:type="spellEnd"/>
            <w:proofErr w:type="gram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к игре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бараба-не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Ритмичес-кие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цепочки из солнышек.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Ритмичес-кие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цепочки из жучков</w:t>
            </w:r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Стр. 107 </w:t>
            </w:r>
            <w:proofErr w:type="spellStart"/>
            <w:proofErr w:type="gramStart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>прогово-рить</w:t>
            </w:r>
            <w:proofErr w:type="spellEnd"/>
            <w:proofErr w:type="gramEnd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proofErr w:type="spellStart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>прохло-пать</w:t>
            </w:r>
            <w:proofErr w:type="spellEnd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по коленям.</w:t>
            </w: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«Паровоз» стр.7</w:t>
            </w: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0DF" w:rsidRPr="00251996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3B5E9D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5670DF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следить за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встряхивали кисти рук, чтобы сбросить мышечное напряжение.</w:t>
            </w: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5670DF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5670DF" w:rsidRPr="00251996" w:rsidRDefault="005670DF" w:rsidP="005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«Грибы»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работа над ритмом.</w:t>
            </w: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детскую память, речь,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интонацион-ную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«Тик-так»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звуковысот-ный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речь.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и низким голосом.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и низким голосом.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для Неваляшки,  высоким и низким голосом.</w:t>
            </w: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бабушка»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«Наша бабушка идет» вспомнить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бабушка идет»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проговорить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интонациями.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«Тик-так»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ритмично.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«Сорока».</w:t>
            </w:r>
          </w:p>
          <w:p w:rsidR="00BB65B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87351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«Семья» стр. 65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«Две тетери» стр.76.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бабушка  идет» Развивать память, ритмичность.</w:t>
            </w: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«Кот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«Мы платочки постираем»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«Молоток»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звуковысот-ный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слух,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интонацион-ную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 каждого свой дом»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 Коза» стр.87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«Машина каша»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«Две тетери» стр.76.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развивать воображение. Формировать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обедал воробей»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Коза.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Две тетери.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«Бабушка очки одела»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интонацион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Выразител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чувство ритма, мелкую моторику, воображение.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«Овечки» стр.97.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«Овечки»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DF" w:rsidRPr="00251996" w:rsidRDefault="00D77589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Туки-ток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«Вырос цветок на поляне»</w:t>
            </w:r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«Обезьянки»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 жирафа пятна»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</w:t>
            </w:r>
            <w:r w:rsidR="00CA491C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№6. Слушать музыку и эмоционально на нее откликаться.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Т.Назаровой №12. Рассказать детям о характере музыки.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плясовая №15, 16. Определить характер музыки. 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 Волкова №6. Развивать речь, творческую фантазию.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4" w:rsidRPr="00251996" w:rsidRDefault="008364B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Т.Назаровой №12. Развивать умение внимательно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откликаться.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 №15, 16. Расширять словарный запас детей.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4" w:rsidRPr="00251996" w:rsidRDefault="008364B4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 Волкова №6. Развивать речь, словарный запас.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Т.Назаровой №12. Закрепить понятия: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нежная, теплая. </w:t>
            </w:r>
          </w:p>
          <w:p w:rsidR="0004631D" w:rsidRPr="00251996" w:rsidRDefault="0004631D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«Осенний ветерок» музыка Гречанинова №23. Расширять и обогащать словарь, кругозор.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Р.н.п.м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№15, 16. Обратить внимание на характерные особенности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народными инструментами (трещотки, ложки, бубен, колокольчик).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«Колыбельная» №12, 13, 14. Развивать фантазию. Обратить внимание на усиление звука (хлопать негромко, топать громче, кричать совсем громко).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Знакомство с жанром марш. Учить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откликаться.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Р.н.п. №15, 16. Сравнить два произведения, двигаться в соответствии с характером.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 песня» №12, 13, 14.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№6. «Дождик» музыка Любарского №40.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музыка Любарского №40.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осанку.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«Песенка крокодила Гены» прослушать песню, узнать настроение.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музыка Любарского №40. 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«Медведь»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№49. Формировать умение слушать музыку внимательно,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заинтерисо-ванно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«Вальс Лисы»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Колодуба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 №52. Знакомство детей с танцевальным жанром. Развивать речь, обогащать словарный запас.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№49.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Штальбаум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№61. Отметить, насколько ритмично дети хлопали.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Разоренова №65. Развивать у детей слушать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«Лошадка» музыка Симановского №74. Расширять кругозор.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Курочка» музыка Любарского №110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Обратить внимание, насколько ритмично выполняют дети упражнение (пальчиком поклевать зернышки на ладошке»</w:t>
            </w:r>
            <w:proofErr w:type="gramEnd"/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«Капризуля» музыка Волкова №88. Рассказать детям о средствах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ыразит.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«Шалун» №82.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словесную активность детей, воображение. Расширять и активизировать словарный запас.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 Обратить внимание, насколько разнообразными были движения детей.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 Воспитатель танцует вместе с детьми, дети копируют педагога.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«Лошадка» музыка Симанского №74.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«Дождик накрапывает» музыка Александрова №116. Обратить внимание, насколько ритмично дети играли ритм.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«Марш» музыка Тиличеевой №92. Приучать детей реагировать на маршевый, ритмичный характер пьесы.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музыка Волкова №100. Развивать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веселый характер пьесы.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Руббаха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№103. Сыграть пьесу, обратить внимание на легкий прыгающий характер музыки.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музыка Волкова №100. Развивать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веселый характер пьесы.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«Курочка» музыка Любарского №110. Развивать эмоциональную отзывчивость на музыку. Обогащать детей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печатлениями.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Напомнить детям о бодром и четком характере музыки. Предложить детям стать барабанщиками 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40" w:rsidRPr="005A65FD">
              <w:rPr>
                <w:rFonts w:ascii="Times New Roman" w:hAnsi="Times New Roman" w:cs="Times New Roman"/>
                <w:sz w:val="24"/>
                <w:szCs w:val="24"/>
              </w:rPr>
              <w:t>«Мишка пришел в гости» №47. Развивать эмоциональность на музыку.</w:t>
            </w:r>
          </w:p>
          <w:p w:rsidR="00007803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музыка Волкова </w:t>
            </w:r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№100. Развивать у детей </w:t>
            </w:r>
            <w:proofErr w:type="spellStart"/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веселый характер пьесы.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№12, 13, 14. Развивать умение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отзываться.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детская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песека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Песни)</w:t>
            </w:r>
          </w:p>
          <w:p w:rsidR="009F6734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песню, развивать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эмоционально откликаться на музыку.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«Курочка» музыка Любарского №110.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музыку.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«Дождик накрапывает» музыка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н. Александрова №116. Обогащать музыкальные впечатления детей, расширять кругозор.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р.н.п. №7. Учить детей </w:t>
            </w:r>
            <w:r w:rsidR="0030092B"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звукоподражанию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B636ED" w:rsidRPr="00251996">
              <w:rPr>
                <w:rFonts w:ascii="Times New Roman" w:hAnsi="Times New Roman" w:cs="Times New Roman"/>
                <w:sz w:val="24"/>
                <w:szCs w:val="24"/>
              </w:rPr>
              <w:t>ивлекать к активному подпеванию, протягивать длинные звуки.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 Подпевать взрослым и выполнять определенные движения руками.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р.н.п. №7. Учить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звокоподражанию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привлекать к активному подпеванию, протягивать длинные звуки.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0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 Подпевать взрослым и выполнять определенные движения руками.</w:t>
            </w:r>
          </w:p>
          <w:p w:rsidR="0004631D" w:rsidRPr="00251996" w:rsidRDefault="003B5AC3" w:rsidP="000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И.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№35. Расширять кругозор, пополнять словарный запас.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Вызвать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тклик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желание подпевать.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Работа над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«Где же наши ручки» музыка Ломовой №28. Весело,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игру. Согласовывать движения с текстом.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Работа над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звукоподражани-ем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Обогащать детский словарь.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Развивать память и выразительность исполнения.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Работа над развитием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 музыка Кишко №35. Пополнять словарный запас.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Закреплять понятия о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 музыка Кишко №35. Работа над дыханием.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«Кошка» музыка Александрова №38. Формировать умение слушать и воспринимать песню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эмоционально. Обратить внимание на вступление-мяуканье кошки.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звукоподражанию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«Кошка» музыка Александрова №38. Петь протяжно и напевно. Закрепить умение воспроизводить высокие и низкие звуки.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Кишко №35.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слова. Подчеркнуть правильную артикуляцию звуков.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детей музицировать. Закрепление понятий низкие и высокие звуки.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«Ладушки» №17.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же ваши ручки?» №28. Развивать в детях чувство уверенности.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№35. 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четко артикулировать гласные звуки.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ADB"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детей музицировать. Закрепление понятий низкие и высокие звуки.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детей музицировать. Закрепление понятий низкие и высокие звуки.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Ознакомление с окружающим миром, расширение кругозора.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праздничный характер песни, желание подпевать.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Филиппенко №58.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29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116E20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Филиппенко №58.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«Машенька-Маша»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Невельштейн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№66. Петь активно и слаженно.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Топ, топ,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Журбинской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№68. Петь согласованно.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«Баю, баю, баю»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№71.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музыка Тиличеевой №75.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песню.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Корова» музыка </w:t>
            </w:r>
            <w:proofErr w:type="spellStart"/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№120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песней. Формировать умение слушать 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заинтересованно, эмоционально.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«Самолет» музыка Тиличеевой №75.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Тиличеевой №83. Вырабатывать навыки протяжного пения.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 музыка Назаровой. №84.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подпеванию.</w:t>
            </w:r>
          </w:p>
          <w:p w:rsidR="006A292F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п.н.м. №119.</w:t>
            </w:r>
          </w:p>
          <w:p w:rsidR="00BB65BF" w:rsidRPr="00251996" w:rsidRDefault="006A292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Активизировать мало активных детей, хвалить их.</w:t>
            </w:r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 петь достаточно громко, внятно произносить слова.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№85. Приучать детей слышать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петь вместе с педагогом. Петь без напряжения, естественным голосом.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«Дед Мороз» музыка Филиппенко №58.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р.н.п. №13. Закреплять понятие: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нежная.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№79.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Тиличеевой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№83.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№85. Учить детей передавать характер песен: весело, протяжно, слаженно.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«Я иду с цветами» учить петь на одном звуке, передавая простой ритм. Рисунок. Правильно артикулировать гласный звуки.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 №84. Работать над протяжным пением.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№95. Учить детей петь эмоционально, слаженно, не напрягая голос.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7803" w:rsidRP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музыка Тиличеевой стр.76. проговаривать, </w:t>
            </w:r>
            <w:proofErr w:type="spellStart"/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слова, одновременно прохлопывать.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«Бобик» музыка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№89. Упражнение на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звукоподраж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музыка Тиличеевой №101. Петь протяжно, неторопливо, правильно артикулируя гласные звуки.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р.н.п. №7. Приучать к протяжному пению.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Финкельштейна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№104. Эмоционально отзываться на веселую музыку. Активизировать словарный запас.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 музыка Тиличеевой №101. Петь слаженно,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артикулируя гласные звуки.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«Я иду с цветами» стр.76. учить детей петь, интонируя на одном звуке и точно передавать ритмический рисунок.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№101.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«Кап-кап» №104.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слаженно, не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отставая и не опережая друг друга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№107. Учить детей петь без напряжения.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«Мы солдаты» музыка Ю.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№124. Вспомнить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песню, петь выразительно, громко.</w:t>
            </w:r>
          </w:p>
          <w:p w:rsidR="00007803" w:rsidRPr="00251996" w:rsidRDefault="00007803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музыка Тиличеевой №101. Петь протяжно, неторопливо, правильно артикулируя гласные звуки.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«Поезд»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№113. Активизировать и расширять словарный запас и фантазию.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Учить детей активно подпевать, ритмично имитировать звучание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«Самолет» №76. Правильно интонировать движение мелодии вверх «у-у-у». Петь активно, слаженно.</w:t>
            </w:r>
          </w:p>
          <w:p w:rsidR="00947F5C" w:rsidRDefault="00947F5C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 музыка Тиличеевой №101. Правильно артикулировать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звуки. Петь слаженно.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«Цыплята» музыка Филиппенко №111. Учить детей эмоционально передавать игровой образ.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«Петушок» р.н.п. №7. Петь протяжно.</w:t>
            </w:r>
          </w:p>
          <w:p w:rsidR="00155443" w:rsidRPr="00251996" w:rsidRDefault="001554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№95. Петь дружно, весело.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«Жук» музыка Карасевой №117. Развивать у детей умение эмоционально отзываться на характер песни.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</w:t>
            </w:r>
            <w:r w:rsidR="00417BDB" w:rsidRPr="00251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17BD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 Обыграть песенку, спеть в подвижном темпе.</w:t>
            </w: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«Жуки»  №122.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№119.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«Корова» №120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Различать двухчастную форму. Изменять движения со сменой характера музыки.</w:t>
            </w: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игра «Зайцы».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Различать двухчастную форму. Изменять движения со сменой характера музыки.</w:t>
            </w:r>
          </w:p>
          <w:p w:rsidR="00B636ED" w:rsidRPr="00251996" w:rsidRDefault="003B5AC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игрушками»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Вересокина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Все движения показывает взрослый.</w:t>
            </w:r>
          </w:p>
          <w:p w:rsidR="003B5E9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 и мыши» развивать у детей образное представление, реакцию на сигнал, умение ориентироваться в пространстве.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игра «Зайцы».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Развивать воображение детей.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«Гопак» музыка М. Мусоргского №19. Реагировать на двухчастную форму, менять движения со сменой музыки. Обратить внимание на мимику детей.</w:t>
            </w:r>
          </w:p>
          <w:p w:rsidR="0004631D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Любая р.н.м. развивать двигательную активность.</w:t>
            </w:r>
          </w:p>
          <w:p w:rsidR="0004631D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музыка Филиппенко №25. Выполнять движения в соответствии с текстом.</w:t>
            </w:r>
          </w:p>
          <w:p w:rsidR="00CD5845" w:rsidRPr="00251996" w:rsidRDefault="003B5AC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«Собираем урожай» музыка по выбору.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«Хитрый кот» р.н.п. №29. Реагировать на смену звучания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«Петушок» р.н.п. №7.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листочками»  №25.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«Осенняя игра»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Горючкиной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«Прятки» р.н.м. №31. Формировать внимание и выдержку.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«Гопак» музыка Мусоргского №19. Продолжать  знакомство с двухчастной формой.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игра»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Горючкиной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«Пальчики-ручки» р.н.м. №39. Реагировать на изменение динамики. Создать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атмосферу радостного настроения.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игра»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Горючкиной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погремушками» музыка Антоновой №41. Развивать чувство ритма, выполнять упражнение на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звукоподро-жание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 с собачкой» №34.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с погремушками» №41.</w:t>
            </w: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Танец «Неваляшки»</w:t>
            </w:r>
          </w:p>
          <w:p w:rsidR="00A374A3" w:rsidRPr="00251996" w:rsidRDefault="003A68B7" w:rsidP="003A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4A3"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 с собачкой» №34.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 с собачкой» №34.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«Танец с игрушками» №125.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с погремушками» музыка Антоновой №41. Формировать умение менять движение со сменной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«Зайчики и лисичка»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№54.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№41.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 №42.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«Зайчики и лисичка» №54.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«Поссорились-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помирились» №55.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B7" w:rsidRDefault="003A68B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«Саночки» р.н.м. Ориентироваться в пространстве.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 х.н.м. №72. Упражнять в умении слышать и различать трехчастную форму.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№43.</w:t>
            </w: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зайчиков» музыка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Филиппенко №77. Закреплять легкие прыжки на обеих ногах. Учить детей прыгать с продвижением в разные стороны.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Черная курица» </w:t>
            </w:r>
            <w:proofErr w:type="gramStart"/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выразительно и эмоционально игровые образы.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«Поссорилис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помирились»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«Ищи маму» стр.230</w:t>
            </w: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 Приучать детей слушать смену частей музыки и самостоятельно менять движение.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«Снеговик Антошка» выполнять движения по тексту песни.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«Хитрый кот» р.н.п. №29. Учить детей реагировать на смену звучания музыки. Бегать легко, соотносить движения со словами. Воспитывать выдержку.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№94. Создать радостное настроение.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№94. Создать радостное настроение.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7803" w:rsidRPr="00251996" w:rsidRDefault="00007803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№55. Самостоятельно менять движение в соответствии с изменением характера музыки.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105. Создать радостную непринуж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денную обстановку.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 №72.</w:t>
            </w:r>
          </w:p>
          <w:p w:rsidR="000C789E" w:rsidRPr="00251996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E" w:rsidRDefault="000C789E" w:rsidP="000C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№106. 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Пляска «Веселые жучки» нотная тетрадь.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«Черная курица»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№112. Учить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курицы, действовать по сигналу.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Pr="00251996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«Березка»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№106. Закреплять правила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хоровода-ходить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2B" w:rsidRDefault="00303A2B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3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музыка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. Отрабатывать легкий бег и четкий топающий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«Самолет» музыка Банниковой №76. Подводить детей  к умению передавать игровые образы. Развивать легкость бега.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«Черная курица»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№112. Учить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курицы, действовать по сигналу.</w:t>
            </w:r>
          </w:p>
          <w:p w:rsidR="00007803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цветами</w:t>
            </w:r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«Пальчики-ручки» р.н.м. №39. Вспомнить пляску, все движения, ориентироваться на воспитателя.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«Кот Васька» музыка Лобачева №118.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Упражнять детей в легком беге, учить реагировать на сигнал.</w:t>
            </w:r>
          </w:p>
          <w:p w:rsidR="00F07828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«Воробушки и автомобиль»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№108.</w:t>
            </w:r>
          </w:p>
          <w:p w:rsidR="00417BDB" w:rsidRPr="00251996" w:rsidRDefault="00417BDB" w:rsidP="001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№105. Быстро реагировать на смену характера музыки. Выразительно передавать игровые образы.</w:t>
            </w:r>
          </w:p>
        </w:tc>
      </w:tr>
    </w:tbl>
    <w:p w:rsidR="00BA157C" w:rsidRPr="00251996" w:rsidRDefault="00BA157C" w:rsidP="00BA15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57C" w:rsidRPr="00251996" w:rsidSect="00BA15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7C"/>
    <w:rsid w:val="00007803"/>
    <w:rsid w:val="00023CBF"/>
    <w:rsid w:val="0004631D"/>
    <w:rsid w:val="00097140"/>
    <w:rsid w:val="000C0481"/>
    <w:rsid w:val="000C789E"/>
    <w:rsid w:val="00102214"/>
    <w:rsid w:val="00102B22"/>
    <w:rsid w:val="0010384F"/>
    <w:rsid w:val="00116E20"/>
    <w:rsid w:val="00126228"/>
    <w:rsid w:val="00130394"/>
    <w:rsid w:val="00155443"/>
    <w:rsid w:val="00171519"/>
    <w:rsid w:val="001D7CFE"/>
    <w:rsid w:val="001E0C7B"/>
    <w:rsid w:val="001E5470"/>
    <w:rsid w:val="001F68DD"/>
    <w:rsid w:val="00217501"/>
    <w:rsid w:val="002325E9"/>
    <w:rsid w:val="0023350A"/>
    <w:rsid w:val="00233C2C"/>
    <w:rsid w:val="00251996"/>
    <w:rsid w:val="00292B92"/>
    <w:rsid w:val="002C3D5E"/>
    <w:rsid w:val="002D662A"/>
    <w:rsid w:val="0030092B"/>
    <w:rsid w:val="00303A2B"/>
    <w:rsid w:val="003A68B7"/>
    <w:rsid w:val="003B5AC3"/>
    <w:rsid w:val="003B5E9D"/>
    <w:rsid w:val="003C4ADB"/>
    <w:rsid w:val="004034EC"/>
    <w:rsid w:val="00417BDB"/>
    <w:rsid w:val="00471EAD"/>
    <w:rsid w:val="004954BF"/>
    <w:rsid w:val="004B2678"/>
    <w:rsid w:val="004B6771"/>
    <w:rsid w:val="004D7B55"/>
    <w:rsid w:val="004F29DB"/>
    <w:rsid w:val="005158E9"/>
    <w:rsid w:val="005419BA"/>
    <w:rsid w:val="005670DF"/>
    <w:rsid w:val="005715C0"/>
    <w:rsid w:val="005A65FD"/>
    <w:rsid w:val="005C02E9"/>
    <w:rsid w:val="005D1C9C"/>
    <w:rsid w:val="005D66A9"/>
    <w:rsid w:val="00647D34"/>
    <w:rsid w:val="00666BB9"/>
    <w:rsid w:val="00692AC2"/>
    <w:rsid w:val="006A292F"/>
    <w:rsid w:val="006B3571"/>
    <w:rsid w:val="006D1FF6"/>
    <w:rsid w:val="007007E7"/>
    <w:rsid w:val="007141B3"/>
    <w:rsid w:val="00721E39"/>
    <w:rsid w:val="00727545"/>
    <w:rsid w:val="0075004B"/>
    <w:rsid w:val="00750D43"/>
    <w:rsid w:val="00757C4A"/>
    <w:rsid w:val="00764B7B"/>
    <w:rsid w:val="00765DB3"/>
    <w:rsid w:val="00780419"/>
    <w:rsid w:val="00793542"/>
    <w:rsid w:val="007C3671"/>
    <w:rsid w:val="0080626B"/>
    <w:rsid w:val="008170C1"/>
    <w:rsid w:val="008364B4"/>
    <w:rsid w:val="0087351F"/>
    <w:rsid w:val="008D7B51"/>
    <w:rsid w:val="008F3640"/>
    <w:rsid w:val="00901A27"/>
    <w:rsid w:val="00913D57"/>
    <w:rsid w:val="00945965"/>
    <w:rsid w:val="00947F5C"/>
    <w:rsid w:val="009B4FC3"/>
    <w:rsid w:val="009E14EC"/>
    <w:rsid w:val="009E79F8"/>
    <w:rsid w:val="009F6734"/>
    <w:rsid w:val="00A05FA6"/>
    <w:rsid w:val="00A12B4A"/>
    <w:rsid w:val="00A15DBF"/>
    <w:rsid w:val="00A374A3"/>
    <w:rsid w:val="00A463C2"/>
    <w:rsid w:val="00A573E8"/>
    <w:rsid w:val="00A907F6"/>
    <w:rsid w:val="00AA6E73"/>
    <w:rsid w:val="00AB5D51"/>
    <w:rsid w:val="00AC3E43"/>
    <w:rsid w:val="00AD512A"/>
    <w:rsid w:val="00AF7A6F"/>
    <w:rsid w:val="00B3575B"/>
    <w:rsid w:val="00B636ED"/>
    <w:rsid w:val="00B67882"/>
    <w:rsid w:val="00B75E3E"/>
    <w:rsid w:val="00BA0246"/>
    <w:rsid w:val="00BA157C"/>
    <w:rsid w:val="00BB3177"/>
    <w:rsid w:val="00BB65BF"/>
    <w:rsid w:val="00BC5F9A"/>
    <w:rsid w:val="00C2648C"/>
    <w:rsid w:val="00C27FC6"/>
    <w:rsid w:val="00C36D7E"/>
    <w:rsid w:val="00C51644"/>
    <w:rsid w:val="00C83D16"/>
    <w:rsid w:val="00CA491C"/>
    <w:rsid w:val="00CB6AE8"/>
    <w:rsid w:val="00CC7547"/>
    <w:rsid w:val="00CD5845"/>
    <w:rsid w:val="00D228D3"/>
    <w:rsid w:val="00D24181"/>
    <w:rsid w:val="00D27EDE"/>
    <w:rsid w:val="00D53CA9"/>
    <w:rsid w:val="00D54A4F"/>
    <w:rsid w:val="00D623B0"/>
    <w:rsid w:val="00D77589"/>
    <w:rsid w:val="00D87687"/>
    <w:rsid w:val="00DF49B9"/>
    <w:rsid w:val="00E70739"/>
    <w:rsid w:val="00E76213"/>
    <w:rsid w:val="00E92899"/>
    <w:rsid w:val="00EA15C2"/>
    <w:rsid w:val="00EC5D90"/>
    <w:rsid w:val="00EF0FB9"/>
    <w:rsid w:val="00F01528"/>
    <w:rsid w:val="00F07828"/>
    <w:rsid w:val="00F55AEC"/>
    <w:rsid w:val="00F6010B"/>
    <w:rsid w:val="00FA336E"/>
    <w:rsid w:val="00F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ACCB-1A7E-41C0-B7B3-16891608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16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2019-09-05T05:04:00Z</cp:lastPrinted>
  <dcterms:created xsi:type="dcterms:W3CDTF">2014-08-28T05:09:00Z</dcterms:created>
  <dcterms:modified xsi:type="dcterms:W3CDTF">2023-08-09T07:31:00Z</dcterms:modified>
</cp:coreProperties>
</file>