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2" w:rsidRDefault="00A332C2" w:rsidP="00A33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A332C2" w:rsidRPr="00583C50" w:rsidRDefault="00A332C2" w:rsidP="00A33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Новосибирска</w:t>
      </w:r>
    </w:p>
    <w:p w:rsidR="00A332C2" w:rsidRDefault="00A332C2" w:rsidP="00A33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№57 комбинированного вида «</w:t>
      </w:r>
      <w:proofErr w:type="spellStart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Чебурашка</w:t>
      </w:r>
      <w:proofErr w:type="spellEnd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332C2" w:rsidRPr="00583C50" w:rsidRDefault="00A332C2" w:rsidP="00A33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Первомайский район</w:t>
      </w:r>
    </w:p>
    <w:p w:rsidR="00A332C2" w:rsidRDefault="00A332C2" w:rsidP="00A3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32C2" w:rsidRDefault="00A332C2" w:rsidP="00A3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32C2" w:rsidRDefault="00A332C2" w:rsidP="00A3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32C2" w:rsidRDefault="00A332C2" w:rsidP="00A3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Выступление на РМО</w:t>
      </w:r>
    </w:p>
    <w:p w:rsidR="00A332C2" w:rsidRDefault="00A332C2" w:rsidP="00A3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«Художественно-эстетическое развитие дошкольников»</w:t>
      </w:r>
    </w:p>
    <w:p w:rsidR="00A332C2" w:rsidRPr="00A332C2" w:rsidRDefault="00A332C2" w:rsidP="00A33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332C2">
        <w:rPr>
          <w:rFonts w:ascii="Times New Roman" w:hAnsi="Times New Roman" w:cs="Times New Roman"/>
          <w:b/>
          <w:sz w:val="40"/>
          <w:szCs w:val="40"/>
        </w:rPr>
        <w:t>«МЕТОДИЧЕСКИЕ   РЕКОМЕНДАЦИИ</w:t>
      </w:r>
    </w:p>
    <w:p w:rsidR="00A332C2" w:rsidRDefault="00A332C2" w:rsidP="00A33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2C2">
        <w:rPr>
          <w:rFonts w:ascii="Times New Roman" w:hAnsi="Times New Roman" w:cs="Times New Roman"/>
          <w:b/>
          <w:sz w:val="40"/>
          <w:szCs w:val="40"/>
        </w:rPr>
        <w:t>ПО  ОБУЧЕНИЮ  ДОШКОЛЬНИКОВ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332C2">
        <w:rPr>
          <w:rFonts w:ascii="Times New Roman" w:hAnsi="Times New Roman" w:cs="Times New Roman"/>
          <w:b/>
          <w:sz w:val="40"/>
          <w:szCs w:val="40"/>
        </w:rPr>
        <w:t xml:space="preserve">ИГРЕ </w:t>
      </w:r>
    </w:p>
    <w:p w:rsidR="00A332C2" w:rsidRPr="00A332C2" w:rsidRDefault="00A332C2" w:rsidP="00A33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2C2">
        <w:rPr>
          <w:rFonts w:ascii="Times New Roman" w:hAnsi="Times New Roman" w:cs="Times New Roman"/>
          <w:b/>
          <w:sz w:val="40"/>
          <w:szCs w:val="40"/>
        </w:rPr>
        <w:t>НА ДЕТСКИХ  МУЗЫКАЛЬНЫХ  ИНСТРУМЕНТАХ</w:t>
      </w:r>
    </w:p>
    <w:p w:rsidR="00A332C2" w:rsidRPr="00A332C2" w:rsidRDefault="00A332C2" w:rsidP="00A33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2C2">
        <w:rPr>
          <w:rFonts w:ascii="Times New Roman" w:hAnsi="Times New Roman" w:cs="Times New Roman"/>
          <w:b/>
          <w:sz w:val="40"/>
          <w:szCs w:val="40"/>
        </w:rPr>
        <w:t xml:space="preserve">В  РАМКАХ  РЕАЛИЗАЦИИ   ФГОС  </w:t>
      </w:r>
      <w:proofErr w:type="gramStart"/>
      <w:r w:rsidRPr="00A332C2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A332C2">
        <w:rPr>
          <w:rFonts w:ascii="Times New Roman" w:hAnsi="Times New Roman" w:cs="Times New Roman"/>
          <w:b/>
          <w:sz w:val="40"/>
          <w:szCs w:val="40"/>
        </w:rPr>
        <w:t>»</w:t>
      </w:r>
    </w:p>
    <w:p w:rsidR="00A332C2" w:rsidRPr="00A332C2" w:rsidRDefault="00A332C2" w:rsidP="00A33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32C2" w:rsidRPr="00A332C2" w:rsidRDefault="00A332C2" w:rsidP="00A3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332C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A332C2" w:rsidRDefault="00A332C2" w:rsidP="00A33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32C2" w:rsidRDefault="00A332C2" w:rsidP="00A33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32C2" w:rsidRDefault="00A332C2" w:rsidP="00A33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32C2" w:rsidRDefault="00A332C2" w:rsidP="00A33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32C2" w:rsidRPr="00A332C2" w:rsidRDefault="00A332C2" w:rsidP="00A33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332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Шатохина</w:t>
      </w:r>
      <w:proofErr w:type="spellEnd"/>
      <w:r w:rsidRPr="00A332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Елена Николаевна</w:t>
      </w:r>
      <w:r w:rsidRPr="00A332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музыкальный руководитель</w:t>
      </w:r>
      <w:r w:rsidRPr="00A332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A332C2" w:rsidRDefault="00A332C2" w:rsidP="00A332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A332C2" w:rsidRDefault="00A332C2" w:rsidP="00A332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г. </w:t>
      </w:r>
      <w:r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Новосибирск</w:t>
      </w:r>
    </w:p>
    <w:p w:rsidR="00A332C2" w:rsidRDefault="00A332C2" w:rsidP="00A332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16.01.2019</w:t>
      </w:r>
    </w:p>
    <w:p w:rsidR="00A332C2" w:rsidRDefault="00A332C2" w:rsidP="00A332C2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1A49D3" w:rsidRPr="00B42FA9" w:rsidRDefault="001A49D3" w:rsidP="00B42F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 проблемы  по обучению дошкольников  игре  на  детских  музыкальных  ин</w:t>
      </w:r>
      <w:r w:rsidR="00BC7A97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струментах в  рамках  ФГОС   </w:t>
      </w:r>
      <w:proofErr w:type="gramStart"/>
      <w:r w:rsidR="00BC7A97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0D0CCB" w:rsidRPr="00B42FA9" w:rsidRDefault="000D0CCB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FB" w:rsidRPr="00B42FA9" w:rsidRDefault="00DF5EFB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30B86" w:rsidRPr="00B42FA9" w:rsidRDefault="00B42FA9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30B86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музыкальной культуры закладываются </w:t>
      </w:r>
      <w:r w:rsidR="006302AA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</w:t>
      </w:r>
      <w:r w:rsidR="00104F97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B86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302AA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раннем </w:t>
      </w:r>
      <w:r w:rsidR="00030B86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детстве. Именно в дошкольном возрасте формируются эталоны красоты, </w:t>
      </w:r>
      <w:r w:rsidR="000676FD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духовность,  приобретаются </w:t>
      </w:r>
      <w:r w:rsidR="00430652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от которых</w:t>
      </w:r>
      <w:r w:rsidR="00030B86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последующее эстетическое восприятие искусства и окружающего мира.</w:t>
      </w:r>
    </w:p>
    <w:p w:rsidR="00263865" w:rsidRPr="00B42FA9" w:rsidRDefault="000676FD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 музыкальных инструментов  богат  и  </w:t>
      </w:r>
      <w:r w:rsidR="00030B86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ен.  И не всегда в  домашних  условиях   у  детей есть  возможность  услышать  </w:t>
      </w:r>
      <w:r w:rsidR="00DF5EFB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 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 «вживую».    Ч</w:t>
      </w:r>
      <w:r w:rsidR="00030B86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аще они слышат 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  в  </w:t>
      </w:r>
      <w:r w:rsidR="00030B86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аудиозаписи.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Поэтому  перед музыкальным  руководителем  детского  сада  стоит  задача  по  ознакомлен</w:t>
      </w:r>
      <w:r w:rsidR="00430652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 </w:t>
      </w:r>
      <w:r w:rsidR="00430652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 музыкальным искусством,   музыкальными  инструментами</w:t>
      </w:r>
      <w:r w:rsidR="00DF5EFB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0652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поиску  новых  путей,  современных  методов,  интегрированных  технологий   по   обучению  игре  на  детских  музыкальных  инструментах. </w:t>
      </w:r>
    </w:p>
    <w:p w:rsidR="00C25842" w:rsidRPr="00B42FA9" w:rsidRDefault="00263865" w:rsidP="00B42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время  обучения  игре на детских  музыкальных  инструментах  перед детьми открывается новый удивительный мир звуков, проявляется интерес к инструментальной музыке,  </w:t>
      </w:r>
      <w:r w:rsidR="00A75F71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усвоение первичных представлений об  элементарной  музыкальной  грамоте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обогащается активный словарь,  осуществляется овладение детьми навыками игры, развиваются музыкальные способности</w:t>
      </w:r>
      <w:r w:rsidR="00C25842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42FA9" w:rsidRDefault="00DF5EFB" w:rsidP="00B42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 </w:t>
      </w:r>
    </w:p>
    <w:p w:rsidR="00DF5EFB" w:rsidRPr="00B42FA9" w:rsidRDefault="00DF5EFB" w:rsidP="00B42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игры ярко проявляются индивидуальные черты каждого исполнителя: наличие воли, сосредоточенности, эмоциональной  отзывчивости, любознательности, активности.  Развиваются и совершенствуются музыкальные способности.</w:t>
      </w:r>
    </w:p>
    <w:p w:rsidR="00B42FA9" w:rsidRDefault="00DF5EFB" w:rsidP="00B42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 образом,   проблема  обучения  дошкольников  игре  на  детских  музыкальных  инструментах  </w:t>
      </w:r>
      <w:r w:rsidR="00C25842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 реализации  ФГОС </w:t>
      </w:r>
      <w:proofErr w:type="gramStart"/>
      <w:r w:rsidR="00C25842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2549D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очень  актуальной</w:t>
      </w:r>
      <w:r w:rsidR="00C25842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164" w:rsidRPr="00B42FA9" w:rsidRDefault="00C11AEB" w:rsidP="00B42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1. Значение игры на музыкальных инструментах В процессе обучения игре на МИ: перед детьми открывается новый мир звуковых красок, проявляется интерес к инструментальной музыке; перед детьми открывается новый мир звуковых красок, проявляется интерес к " w:history="1"/>
    </w:p>
    <w:p w:rsidR="002C55FC" w:rsidRPr="00B42FA9" w:rsidRDefault="002C55FC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E5" w:rsidRPr="00B42FA9" w:rsidRDefault="001A49D3" w:rsidP="00B42F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 в  соответствии с  содержанием  ФГОС </w:t>
      </w:r>
      <w:proofErr w:type="gramStart"/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4778E5" w:rsidRPr="00B42FA9" w:rsidRDefault="004778E5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FC" w:rsidRPr="00B42FA9" w:rsidRDefault="004778E5" w:rsidP="00B42F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2FA9">
        <w:rPr>
          <w:rStyle w:val="a5"/>
          <w:sz w:val="28"/>
          <w:szCs w:val="28"/>
          <w:bdr w:val="none" w:sz="0" w:space="0" w:color="auto" w:frame="1"/>
        </w:rPr>
        <w:t>Цель обучения</w:t>
      </w:r>
      <w:r w:rsidRPr="00B42FA9">
        <w:rPr>
          <w:rStyle w:val="apple-converted-space"/>
          <w:sz w:val="28"/>
          <w:szCs w:val="28"/>
        </w:rPr>
        <w:t> </w:t>
      </w:r>
      <w:r w:rsidRPr="00B42FA9">
        <w:rPr>
          <w:rStyle w:val="a5"/>
          <w:sz w:val="28"/>
          <w:szCs w:val="28"/>
          <w:bdr w:val="none" w:sz="0" w:space="0" w:color="auto" w:frame="1"/>
        </w:rPr>
        <w:t>детей игре на детских музыкальных инструментах</w:t>
      </w:r>
      <w:r w:rsidR="005431D2" w:rsidRPr="00B42FA9">
        <w:rPr>
          <w:sz w:val="28"/>
          <w:szCs w:val="28"/>
        </w:rPr>
        <w:t>:</w:t>
      </w:r>
    </w:p>
    <w:p w:rsidR="00030B86" w:rsidRPr="00B42FA9" w:rsidRDefault="005431D2" w:rsidP="00B42F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2FA9">
        <w:rPr>
          <w:sz w:val="28"/>
          <w:szCs w:val="28"/>
        </w:rPr>
        <w:t>р</w:t>
      </w:r>
      <w:r w:rsidR="00AC7364" w:rsidRPr="00B42FA9">
        <w:rPr>
          <w:sz w:val="28"/>
          <w:szCs w:val="28"/>
        </w:rPr>
        <w:t xml:space="preserve">асширение  и  обобщение </w:t>
      </w:r>
      <w:r w:rsidR="00030B86" w:rsidRPr="00B42FA9">
        <w:rPr>
          <w:sz w:val="28"/>
          <w:szCs w:val="28"/>
        </w:rPr>
        <w:t xml:space="preserve"> представления дошкольников о  разнообразии музыкальных и шумовых инструментов </w:t>
      </w:r>
      <w:r w:rsidR="002C55FC" w:rsidRPr="00B42FA9">
        <w:rPr>
          <w:sz w:val="28"/>
          <w:szCs w:val="28"/>
        </w:rPr>
        <w:t xml:space="preserve">в  соответствии с  содержанием  ФГОС </w:t>
      </w:r>
      <w:proofErr w:type="gramStart"/>
      <w:r w:rsidR="002C55FC" w:rsidRPr="00B42FA9">
        <w:rPr>
          <w:sz w:val="28"/>
          <w:szCs w:val="28"/>
        </w:rPr>
        <w:t>ДО</w:t>
      </w:r>
      <w:proofErr w:type="gramEnd"/>
      <w:r w:rsidR="00B42FA9">
        <w:rPr>
          <w:sz w:val="28"/>
          <w:szCs w:val="28"/>
        </w:rPr>
        <w:t>.</w:t>
      </w:r>
      <w:r w:rsidR="00AC7364" w:rsidRPr="00B42FA9">
        <w:rPr>
          <w:sz w:val="28"/>
          <w:szCs w:val="28"/>
        </w:rPr>
        <w:t xml:space="preserve">  </w:t>
      </w:r>
    </w:p>
    <w:p w:rsidR="00AC7364" w:rsidRPr="00B42FA9" w:rsidRDefault="00AC7364" w:rsidP="00B42FA9">
      <w:pPr>
        <w:pStyle w:val="a4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</w:p>
    <w:p w:rsidR="00AC7364" w:rsidRPr="00B42FA9" w:rsidRDefault="00AC7364" w:rsidP="00B42FA9">
      <w:pPr>
        <w:pStyle w:val="a4"/>
        <w:spacing w:before="0" w:beforeAutospacing="0" w:after="0" w:afterAutospacing="0"/>
        <w:jc w:val="both"/>
        <w:rPr>
          <w:rStyle w:val="a5"/>
          <w:bCs w:val="0"/>
          <w:sz w:val="28"/>
          <w:szCs w:val="28"/>
        </w:rPr>
      </w:pPr>
      <w:r w:rsidRPr="00B42FA9">
        <w:rPr>
          <w:rStyle w:val="a5"/>
          <w:sz w:val="28"/>
          <w:szCs w:val="28"/>
          <w:bdr w:val="none" w:sz="0" w:space="0" w:color="auto" w:frame="1"/>
        </w:rPr>
        <w:t>Задачи обучения</w:t>
      </w:r>
      <w:r w:rsidRPr="00B42FA9">
        <w:rPr>
          <w:rStyle w:val="apple-converted-space"/>
          <w:b/>
          <w:sz w:val="28"/>
          <w:szCs w:val="28"/>
        </w:rPr>
        <w:t> </w:t>
      </w:r>
      <w:r w:rsidRPr="00B42FA9">
        <w:rPr>
          <w:rStyle w:val="a5"/>
          <w:sz w:val="28"/>
          <w:szCs w:val="28"/>
          <w:bdr w:val="none" w:sz="0" w:space="0" w:color="auto" w:frame="1"/>
        </w:rPr>
        <w:t>детей игре на детских музыкальных инструментах</w:t>
      </w:r>
      <w:r w:rsidR="005431D2" w:rsidRPr="00B42FA9">
        <w:rPr>
          <w:b/>
          <w:sz w:val="28"/>
          <w:szCs w:val="28"/>
        </w:rPr>
        <w:t xml:space="preserve"> в условиях ФГОС  </w:t>
      </w:r>
      <w:proofErr w:type="gramStart"/>
      <w:r w:rsidR="005431D2" w:rsidRPr="00B42FA9">
        <w:rPr>
          <w:b/>
          <w:sz w:val="28"/>
          <w:szCs w:val="28"/>
        </w:rPr>
        <w:t>ДО</w:t>
      </w:r>
      <w:proofErr w:type="gramEnd"/>
      <w:r w:rsidRPr="00B42FA9">
        <w:rPr>
          <w:rStyle w:val="a5"/>
          <w:sz w:val="28"/>
          <w:szCs w:val="28"/>
          <w:bdr w:val="none" w:sz="0" w:space="0" w:color="auto" w:frame="1"/>
        </w:rPr>
        <w:t>:</w:t>
      </w:r>
    </w:p>
    <w:p w:rsidR="004F624E" w:rsidRPr="00B42FA9" w:rsidRDefault="005431D2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 с  простейшими  приемами и</w:t>
      </w:r>
      <w:r w:rsidR="004F624E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музыкальных инструментах;</w:t>
      </w:r>
    </w:p>
    <w:p w:rsidR="004F624E" w:rsidRPr="00B42FA9" w:rsidRDefault="004F624E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приобщать  к  игре на детских музыкальных и шумовых инструментах;</w:t>
      </w:r>
    </w:p>
    <w:p w:rsidR="005431D2" w:rsidRPr="00B42FA9" w:rsidRDefault="005431D2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4F624E" w:rsidRPr="00B42FA9">
        <w:rPr>
          <w:rFonts w:ascii="Times New Roman" w:hAnsi="Times New Roman" w:cs="Times New Roman"/>
          <w:color w:val="000000"/>
          <w:sz w:val="28"/>
          <w:szCs w:val="28"/>
        </w:rPr>
        <w:t>разучивать с детьми</w:t>
      </w:r>
      <w:r w:rsidRPr="00B42FA9">
        <w:rPr>
          <w:rFonts w:ascii="Times New Roman" w:hAnsi="Times New Roman" w:cs="Times New Roman"/>
          <w:color w:val="000000"/>
          <w:sz w:val="28"/>
          <w:szCs w:val="28"/>
        </w:rPr>
        <w:t xml:space="preserve"> простейшие мелодии на детских музыкальных </w:t>
      </w:r>
      <w:r w:rsidRPr="00B42FA9">
        <w:rPr>
          <w:rFonts w:ascii="Times New Roman" w:hAnsi="Times New Roman" w:cs="Times New Roman"/>
          <w:sz w:val="28"/>
          <w:szCs w:val="28"/>
        </w:rPr>
        <w:t>инструментах;</w:t>
      </w:r>
    </w:p>
    <w:p w:rsidR="004F624E" w:rsidRPr="00B42FA9" w:rsidRDefault="005431D2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исполнять знакомые песенки индивидуально и небольшими группами, соблюдая общую динамику и темп;</w:t>
      </w:r>
    </w:p>
    <w:p w:rsidR="004F624E" w:rsidRPr="00B42FA9" w:rsidRDefault="004F624E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31D2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  первичные  представления</w:t>
      </w:r>
      <w:r w:rsidR="00995A82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 элементарной музыкальной  грамоте;</w:t>
      </w:r>
    </w:p>
    <w:p w:rsidR="004F624E" w:rsidRPr="00B42FA9" w:rsidRDefault="004F624E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  детей  к  самостоятельной  импровизации на детских музыкальных и шумовых инструментах;</w:t>
      </w:r>
    </w:p>
    <w:p w:rsidR="004F624E" w:rsidRPr="00B42FA9" w:rsidRDefault="005431D2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  у  детей  веру</w:t>
      </w:r>
      <w:r w:rsidR="00995A82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свои  творческие  способности</w:t>
      </w:r>
      <w:r w:rsidR="004F624E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55FC" w:rsidRPr="00B42FA9" w:rsidRDefault="004F624E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музыкальным инструментам.</w:t>
      </w:r>
    </w:p>
    <w:p w:rsidR="00BC7A97" w:rsidRPr="00B42FA9" w:rsidRDefault="00BC7A97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9D3" w:rsidRPr="00B42FA9" w:rsidRDefault="001A49D3" w:rsidP="00B42F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Музыкальные  способности  детей  и  их  развитие  посредством  </w:t>
      </w:r>
      <w:r w:rsidR="00026701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 игре на  детских  музыкальных инструментах</w:t>
      </w:r>
    </w:p>
    <w:p w:rsidR="00026701" w:rsidRPr="00B42FA9" w:rsidRDefault="00026701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6701" w:rsidRPr="00B42FA9" w:rsidRDefault="00026701" w:rsidP="00B42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Музыкальные способности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это,  прежде  всего, индивидуальные психологические свойства человека, обусловливающие восприятие, исполнение, сочинение музыки, обучаемость в области музыки. В той или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степени музыкальные способности проявляются почти у всех людей.</w:t>
      </w:r>
    </w:p>
    <w:p w:rsidR="00026701" w:rsidRPr="00B42FA9" w:rsidRDefault="00026701" w:rsidP="00B42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благоприятного периода для</w:t>
      </w:r>
      <w:r w:rsidR="00BB6489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2A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музыкальных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чем детство, трудно представить.</w:t>
      </w:r>
    </w:p>
    <w:p w:rsidR="00026701" w:rsidRPr="00B42FA9" w:rsidRDefault="007D291D" w:rsidP="00B4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A9">
        <w:rPr>
          <w:rFonts w:ascii="Times New Roman" w:hAnsi="Times New Roman" w:cs="Times New Roman"/>
          <w:sz w:val="28"/>
          <w:szCs w:val="28"/>
        </w:rPr>
        <w:t>В частности, уже в раннем возрасте можно определить, имеет ли ребенок музыкальные способности. Обычно музыкально одаренный ребенок  любит слушать музыку, быстро и легко отзывается на ритм и мелодию, внимательно вслушивается в них, легко запоминает</w:t>
      </w:r>
      <w:r w:rsidR="00B42FA9">
        <w:rPr>
          <w:rFonts w:ascii="Times New Roman" w:hAnsi="Times New Roman" w:cs="Times New Roman"/>
          <w:sz w:val="28"/>
          <w:szCs w:val="28"/>
        </w:rPr>
        <w:t>.</w:t>
      </w:r>
    </w:p>
    <w:p w:rsidR="007D291D" w:rsidRPr="00B42FA9" w:rsidRDefault="00563D66" w:rsidP="00B42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игре на детских</w:t>
      </w:r>
      <w:r w:rsidR="007D291D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 инструментах  является  одним  из 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 деятельности,  способствующей   развитию </w:t>
      </w:r>
      <w:r w:rsidR="00BA2235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музыкальных  способностей</w:t>
      </w:r>
      <w:r w:rsidR="00BA2235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таких  как:</w:t>
      </w:r>
    </w:p>
    <w:p w:rsidR="007D291D" w:rsidRPr="00B42FA9" w:rsidRDefault="00BA2235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чувство ритма,</w:t>
      </w:r>
    </w:p>
    <w:p w:rsidR="00BA2235" w:rsidRPr="00B42FA9" w:rsidRDefault="00BA2235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слух,</w:t>
      </w:r>
    </w:p>
    <w:p w:rsidR="00BA2235" w:rsidRPr="00B42FA9" w:rsidRDefault="00BA2235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тембровый  слух,  </w:t>
      </w:r>
    </w:p>
    <w:p w:rsidR="00BA2235" w:rsidRPr="00B42FA9" w:rsidRDefault="00BA2235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диатонический слух,</w:t>
      </w:r>
    </w:p>
    <w:p w:rsidR="00BA2235" w:rsidRPr="00B42FA9" w:rsidRDefault="00BA2235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восприятие  музыки  и  эмоциональная  отзывчивость,</w:t>
      </w:r>
    </w:p>
    <w:p w:rsidR="00BA2235" w:rsidRPr="00B42FA9" w:rsidRDefault="00BA2235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музыкальная  память.</w:t>
      </w:r>
    </w:p>
    <w:p w:rsidR="005A59C7" w:rsidRPr="00B42FA9" w:rsidRDefault="00F2202A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</w:t>
      </w:r>
      <w:r w:rsidR="0005089F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исполняемое  произведение  имеет  свой музыкальный  размер,  во  время  игры  дети  учатся  слышать  сильные  и  слабые  доли  такта,   благодаря  этому тренируется  </w:t>
      </w:r>
      <w:r w:rsidR="0005089F"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5A59C7"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итмический  слух</w:t>
      </w:r>
      <w:r w:rsidR="0005089F"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A59C7" w:rsidRPr="00B42FA9" w:rsidRDefault="005A59C7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Поступенное</w:t>
      </w:r>
      <w:proofErr w:type="spellEnd"/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движение  мелодии  вверх  или  вниз,   различная  высота  извлекаемых  звуков  способствует  развитию  </w:t>
      </w:r>
      <w:r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звуковысотного   слуха.</w:t>
      </w:r>
    </w:p>
    <w:p w:rsidR="005A59C7" w:rsidRPr="00B42FA9" w:rsidRDefault="0005089F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 инструмент  имеет  свою  тембровую  окраску,  дети  учатся  различать  их  звучание,  таким  образом,  развивается    </w:t>
      </w:r>
      <w:r w:rsidR="005A59C7"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тембровый </w:t>
      </w:r>
      <w:r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слух. </w:t>
      </w:r>
    </w:p>
    <w:p w:rsidR="005A59C7" w:rsidRPr="00B42FA9" w:rsidRDefault="0005089F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Громкое  и  тихое  звучание  разучиваемых  песенок,  </w:t>
      </w:r>
      <w:proofErr w:type="spellStart"/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BA5307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время  игры,  постепенное  затихание  или  усиление  громкости   </w:t>
      </w:r>
      <w:r w:rsidR="00F2202A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тренирует  </w:t>
      </w:r>
      <w:r w:rsidR="00F2202A"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диатонический слух</w:t>
      </w:r>
      <w:r w:rsidR="00F2202A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9C7" w:rsidRPr="00B42FA9" w:rsidRDefault="005A59C7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Разучивание  разнохарактерных  пьес  в детском  оркестре   способствует  </w:t>
      </w:r>
      <w:r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восприятию  музыки</w:t>
      </w:r>
      <w:r w:rsidR="00F2202A"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  эмоциональной</w:t>
      </w:r>
      <w:r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отзывчивости  на  нее. </w:t>
      </w:r>
    </w:p>
    <w:p w:rsidR="005A59C7" w:rsidRPr="00B42FA9" w:rsidRDefault="00F2202A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089F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что дети обучаются приемам игры на детских музыкальных инструментах,  разучивают и  исполняют  простейшие  мелодии,  песенки,   получают  первичные  представления   об элементарной музыкальной   грамоте, получают  много  новых  знаний</w:t>
      </w:r>
      <w:r w:rsidR="0034077F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77F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тренируется </w:t>
      </w:r>
      <w:r w:rsidR="005A59C7" w:rsidRPr="00B42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музыкальная  память</w:t>
      </w:r>
      <w:r w:rsidR="005A59C7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A97" w:rsidRPr="00B42FA9" w:rsidRDefault="0034077F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 активнее  общение  ребенка  с  музыкальными  инструментами, тем  более музыкальным  он  становится,  тем  радостнее  и  желаннее  новые  встречи  с  музыкой.</w:t>
      </w:r>
    </w:p>
    <w:p w:rsidR="00BC7A97" w:rsidRPr="00B42FA9" w:rsidRDefault="00BC7A97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77F" w:rsidRPr="00B42FA9" w:rsidRDefault="00395B7D" w:rsidP="00B42F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 условий   для   </w:t>
      </w:r>
      <w:r w:rsidR="0034077F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 дошкольников  игре  на  детских  музыкальных  инструментах.</w:t>
      </w:r>
    </w:p>
    <w:p w:rsidR="00A27578" w:rsidRPr="00B42FA9" w:rsidRDefault="00A27578" w:rsidP="00B42F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77F" w:rsidRPr="00B42FA9" w:rsidRDefault="00123534" w:rsidP="0022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A9">
        <w:rPr>
          <w:rFonts w:ascii="Times New Roman" w:hAnsi="Times New Roman" w:cs="Times New Roman"/>
          <w:sz w:val="28"/>
          <w:szCs w:val="28"/>
        </w:rPr>
        <w:t xml:space="preserve">Для успешного </w:t>
      </w:r>
      <w:r w:rsidR="0034077F" w:rsidRPr="00B42FA9">
        <w:rPr>
          <w:rFonts w:ascii="Times New Roman" w:hAnsi="Times New Roman" w:cs="Times New Roman"/>
          <w:sz w:val="28"/>
          <w:szCs w:val="28"/>
        </w:rPr>
        <w:t xml:space="preserve">обучения  игре  на  детских  музыкальных  инструментах  и  </w:t>
      </w:r>
      <w:r w:rsidRPr="00B42FA9">
        <w:rPr>
          <w:rFonts w:ascii="Times New Roman" w:hAnsi="Times New Roman" w:cs="Times New Roman"/>
          <w:sz w:val="28"/>
          <w:szCs w:val="28"/>
        </w:rPr>
        <w:t>развития музыкальных способностей необходимо, прежде всего,</w:t>
      </w:r>
      <w:r w:rsidR="0034077F" w:rsidRPr="00B42FA9">
        <w:rPr>
          <w:rFonts w:ascii="Times New Roman" w:hAnsi="Times New Roman" w:cs="Times New Roman"/>
          <w:sz w:val="28"/>
          <w:szCs w:val="28"/>
        </w:rPr>
        <w:t xml:space="preserve">  создать  </w:t>
      </w:r>
      <w:r w:rsidR="00395B7D" w:rsidRPr="00B42FA9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A27578" w:rsidRPr="00B42FA9">
        <w:rPr>
          <w:rFonts w:ascii="Times New Roman" w:hAnsi="Times New Roman" w:cs="Times New Roman"/>
          <w:sz w:val="28"/>
          <w:szCs w:val="28"/>
        </w:rPr>
        <w:t xml:space="preserve">  условия.</w:t>
      </w:r>
    </w:p>
    <w:p w:rsidR="00A27578" w:rsidRPr="00B42FA9" w:rsidRDefault="00A27578" w:rsidP="00B4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A9">
        <w:rPr>
          <w:rFonts w:ascii="Times New Roman" w:hAnsi="Times New Roman" w:cs="Times New Roman"/>
          <w:sz w:val="28"/>
          <w:szCs w:val="28"/>
        </w:rPr>
        <w:t xml:space="preserve">         В  первую  очередь,  должна  быть  создана  </w:t>
      </w:r>
      <w:r w:rsidRPr="00223E55">
        <w:rPr>
          <w:rFonts w:ascii="Times New Roman" w:hAnsi="Times New Roman" w:cs="Times New Roman"/>
          <w:sz w:val="28"/>
          <w:szCs w:val="28"/>
        </w:rPr>
        <w:t xml:space="preserve">благоприятная  музыкальная  среда, </w:t>
      </w:r>
      <w:r w:rsidRPr="00B42FA9">
        <w:rPr>
          <w:rFonts w:ascii="Times New Roman" w:hAnsi="Times New Roman" w:cs="Times New Roman"/>
          <w:sz w:val="28"/>
          <w:szCs w:val="28"/>
        </w:rPr>
        <w:t xml:space="preserve"> то  есть,   наличие  детских  инструментов  в  музыкальном зале  и  в  группах,  музыкально-дидактических  игр,  музыкальных  пособий,  ауди</w:t>
      </w:r>
      <w:proofErr w:type="gramStart"/>
      <w:r w:rsidRPr="00B42F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2FA9">
        <w:rPr>
          <w:rFonts w:ascii="Times New Roman" w:hAnsi="Times New Roman" w:cs="Times New Roman"/>
          <w:sz w:val="28"/>
          <w:szCs w:val="28"/>
        </w:rPr>
        <w:t xml:space="preserve">   и   видеозаписей,  соответствующих  возрасту  детей.  </w:t>
      </w:r>
    </w:p>
    <w:p w:rsidR="006D3A2E" w:rsidRPr="00B42FA9" w:rsidRDefault="009B0D60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hAnsi="Times New Roman" w:cs="Times New Roman"/>
          <w:sz w:val="28"/>
          <w:szCs w:val="28"/>
        </w:rPr>
        <w:t xml:space="preserve">   </w:t>
      </w:r>
      <w:r w:rsidR="00A27578" w:rsidRPr="00B42FA9">
        <w:rPr>
          <w:rFonts w:ascii="Times New Roman" w:hAnsi="Times New Roman" w:cs="Times New Roman"/>
          <w:sz w:val="28"/>
          <w:szCs w:val="28"/>
        </w:rPr>
        <w:t xml:space="preserve">   </w:t>
      </w:r>
      <w:r w:rsidR="006D3A2E" w:rsidRPr="00B42FA9">
        <w:rPr>
          <w:rFonts w:ascii="Times New Roman" w:hAnsi="Times New Roman" w:cs="Times New Roman"/>
          <w:sz w:val="28"/>
          <w:szCs w:val="28"/>
        </w:rPr>
        <w:t xml:space="preserve">В  наше  время   музыкальному  руководителю не  обойтись  без  активного   </w:t>
      </w:r>
      <w:r w:rsidR="006D3A2E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 в своей  работе    современных  информационных</w:t>
      </w:r>
      <w:r w:rsidR="00BB6489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2E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  <w:r w:rsidR="00BB6489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39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 является </w:t>
      </w:r>
      <w:r w:rsidR="00CA1739" w:rsidRPr="00B42FA9">
        <w:rPr>
          <w:rFonts w:ascii="Times New Roman" w:hAnsi="Times New Roman" w:cs="Times New Roman"/>
          <w:sz w:val="28"/>
          <w:szCs w:val="28"/>
        </w:rPr>
        <w:t>еще  одним  из  условий  успешного  обучения  дошкольников   игре   на  музыкальных  инструментах.</w:t>
      </w:r>
    </w:p>
    <w:p w:rsidR="006136BB" w:rsidRPr="00B42FA9" w:rsidRDefault="006136BB" w:rsidP="0022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детского  оркестра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22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="0022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</w:t>
      </w: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 наиболее  способных  дошкольников  является  результатом  знакомства  с  </w:t>
      </w:r>
      <w:r w:rsidR="00537724"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шумовыми  и  музыкальными  инструментами.</w:t>
      </w:r>
    </w:p>
    <w:p w:rsidR="00537724" w:rsidRPr="00B42FA9" w:rsidRDefault="009B0D60" w:rsidP="0022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7724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 условий  положительной  динамики  обучения  игре на  инструментах являются  </w:t>
      </w:r>
      <w:r w:rsidR="00537724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</w:t>
      </w:r>
      <w:r w:rsidR="00223E55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24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других групп и родителей в течение года, </w:t>
      </w:r>
      <w:r w:rsidR="00537724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детского  оркестра</w:t>
      </w:r>
      <w:r w:rsidR="00BB6489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24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7724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утренниках и развлечениях.</w:t>
      </w:r>
    </w:p>
    <w:p w:rsidR="00273B17" w:rsidRPr="00B42FA9" w:rsidRDefault="00273B17" w:rsidP="00B4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24" w:rsidRPr="00B42FA9" w:rsidRDefault="00537724" w:rsidP="00B42FA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Формы,  методы  и  </w:t>
      </w:r>
      <w:r w:rsidR="00977852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приемы </w:t>
      </w: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обучения  игре</w:t>
      </w:r>
      <w:r w:rsidR="00104F97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детских  </w:t>
      </w:r>
      <w:r w:rsidR="00977852"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шумовых и  </w:t>
      </w:r>
      <w:r w:rsidRPr="00B4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музыкальных  инструментах</w:t>
      </w:r>
    </w:p>
    <w:p w:rsidR="00537724" w:rsidRPr="00B42FA9" w:rsidRDefault="00537724" w:rsidP="00B4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852" w:rsidRPr="00B42FA9" w:rsidRDefault="00977852" w:rsidP="00223E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каждом занятии используются различные</w:t>
      </w:r>
      <w:r w:rsidR="0072549D" w:rsidRPr="00B42F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23E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формы работы</w:t>
      </w:r>
      <w:r w:rsidRPr="00B42F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</w:t>
      </w:r>
      <w:r w:rsidRPr="00B42F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сочетаются подача теоретического материала и практическая работа: </w:t>
      </w:r>
      <w:proofErr w:type="gramStart"/>
      <w:r w:rsidRPr="00B42F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ритмические упражнения</w:t>
      </w:r>
      <w:proofErr w:type="gramEnd"/>
      <w:r w:rsidRPr="00B42F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игра на металлофоне и ксилофоне (основные навыки), игра  на  шумовых  инструментах,  игра в оркестре, творческие упражнения, импровизации. Все формы работы логично сменяют и дополняют друг друга.</w:t>
      </w:r>
    </w:p>
    <w:p w:rsidR="00B06DD7" w:rsidRPr="00B42FA9" w:rsidRDefault="00537724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Апробированные  на  практике  методы</w:t>
      </w:r>
      <w:r w:rsidR="0072549D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403" w:rsidRPr="0022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97403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приемам  игры  </w:t>
      </w:r>
      <w:r w:rsidR="00B06DD7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 в  зависимости  от  подбора  детей  по  музыкальным  способностям  в  данном  учебном  году:</w:t>
      </w:r>
    </w:p>
    <w:p w:rsidR="00B06DD7" w:rsidRPr="00B42FA9" w:rsidRDefault="00B06DD7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метод  </w:t>
      </w:r>
      <w:r w:rsidR="00537724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мелодии при игре на инструменте по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цифрам,  которыми обозначается   соответствующая  клавиша  или  пластина  на  металлофоне.  </w:t>
      </w:r>
      <w:r w:rsidR="00537724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нота «до» - цифрой 1, нота «ре» - цифрой 2 и т.д.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DD7" w:rsidRPr="00B42FA9" w:rsidRDefault="00B06DD7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  чтения  мелодии  по  цветовым  обозначениям,  которыми обозначается   соответствующая  клавиша  или  пластина  на  металлофоне.  Например,  нота  «до»  -  синим  цветом  и  т. д.</w:t>
      </w:r>
    </w:p>
    <w:p w:rsidR="00B06DD7" w:rsidRPr="00B42FA9" w:rsidRDefault="00B06DD7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метод  обучения  игре  по  слуху,   рекомендуется  дл</w:t>
      </w:r>
      <w:r w:rsidR="00C97403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музыкально  одаренных  детей,</w:t>
      </w:r>
    </w:p>
    <w:p w:rsidR="00C97403" w:rsidRPr="00B42FA9" w:rsidRDefault="00C97403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 демонстрации;</w:t>
      </w:r>
    </w:p>
    <w:p w:rsidR="00C97403" w:rsidRPr="00B42FA9" w:rsidRDefault="00C97403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   объяснения;</w:t>
      </w:r>
    </w:p>
    <w:p w:rsidR="00C97403" w:rsidRPr="00B42FA9" w:rsidRDefault="00C97403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  упражнений;</w:t>
      </w:r>
    </w:p>
    <w:p w:rsidR="00C97403" w:rsidRPr="00B42FA9" w:rsidRDefault="00C97403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 работа.</w:t>
      </w:r>
    </w:p>
    <w:p w:rsidR="00BC7A97" w:rsidRPr="00B42FA9" w:rsidRDefault="00793FFB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 действенны   следующие  методы и приемы – это  демонстрация игры на различных музыкальных  инструментах, показ приемов игры и способов  звукоизвлечения  на  них, словесное  руководство  (рассказ, объяснение, беседа), а  так  же  применять  метод  презентационного  показа.</w:t>
      </w:r>
    </w:p>
    <w:p w:rsidR="00BC7A97" w:rsidRPr="00B42FA9" w:rsidRDefault="00793FFB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рассказ</w:t>
      </w:r>
      <w:r w:rsidR="00BC7A97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музыкальных  и  шумовых 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звуках  или  знакомство с музыкальным  инструментом, можно сопровождать  мультимедийными  презентациями: «Музыкальные  и  шумовые  звуки» и  другие. Показ  презентаций  должен  длит</w:t>
      </w:r>
      <w:r w:rsidR="00BC7A97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 5 - 10  минут.</w:t>
      </w:r>
      <w:r w:rsidR="0072549D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  детьми  теоретические  знания  о  музыкальных  инструментах, а также  примеры  приёмов  звукоизвлечения  на  этих инструментах,  дети закрепляют  с  помощью  музыкально-ритмических  игр  и  упражнений. Например, попросить  детей  найти  музыкальные и шумовые  инструменты  в  музыкальном  зале,  </w:t>
      </w:r>
      <w:r w:rsidR="00A97783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  на  них  </w:t>
      </w:r>
      <w:r w:rsidR="00A97783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ритмический </w:t>
      </w: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   своего  имени. Или  попросить  ребят  изобразить  дождь  с  помощью  различных  инструментов.</w:t>
      </w:r>
    </w:p>
    <w:p w:rsidR="003B2438" w:rsidRDefault="00C97403" w:rsidP="00FB6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каждом виде музыкальных инструментов  играют по-разному. Нужны специальные приемы, без которых просто невозможно будет сыграть красиво  и  правильно.  Поэтому, </w:t>
      </w:r>
      <w:r w:rsidR="00FB644E">
        <w:rPr>
          <w:rFonts w:ascii="Times New Roman" w:hAnsi="Times New Roman" w:cs="Times New Roman"/>
          <w:sz w:val="28"/>
          <w:szCs w:val="28"/>
          <w:shd w:val="clear" w:color="auto" w:fill="FFFFFF"/>
        </w:rPr>
        <w:t>я использую</w:t>
      </w:r>
      <w:r w:rsidRPr="00B42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подход к каждому дошкольнику, особенно, если впоследствии этот ребенок  будет играть в оркестре.</w:t>
      </w:r>
    </w:p>
    <w:p w:rsidR="00FB644E" w:rsidRPr="00B42FA9" w:rsidRDefault="00FB644E" w:rsidP="00FB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D39" w:rsidRPr="00B42FA9" w:rsidRDefault="00FB644E" w:rsidP="00B42F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66637" w:rsidRPr="00B42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5D39" w:rsidRPr="00B42FA9">
        <w:rPr>
          <w:rFonts w:ascii="Times New Roman" w:hAnsi="Times New Roman" w:cs="Times New Roman"/>
          <w:b/>
          <w:sz w:val="28"/>
          <w:szCs w:val="28"/>
        </w:rPr>
        <w:t xml:space="preserve">Практическая  значимость  методической  разработки для  реализации  целей  и  задач  ФГОС  </w:t>
      </w:r>
      <w:proofErr w:type="gramStart"/>
      <w:r w:rsidR="00BF5D39" w:rsidRPr="00B42FA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4725F" w:rsidRPr="00B42FA9" w:rsidRDefault="0054725F" w:rsidP="00B42F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музыкальным  руководителем  детского сада методической  разработки позволяет:</w:t>
      </w:r>
    </w:p>
    <w:p w:rsidR="0054725F" w:rsidRPr="00B42FA9" w:rsidRDefault="0054725F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достичь результата с помощью различных методов, приемов  и форм  музыкальной деятельности на каждом этапе обучения  игре  на  детских  музыкальных  инструментах, а также провести системный анализ.</w:t>
      </w:r>
    </w:p>
    <w:p w:rsidR="0054725F" w:rsidRPr="00B42FA9" w:rsidRDefault="0054725F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развивать творчество детей через игру на детских музыкальных и шумовых инструментах, используя ряд мероприятий, позволяющие углубить и обобщить представления дошкольников о  разнообразии музыкальных и шумовых инструментов.</w:t>
      </w:r>
    </w:p>
    <w:p w:rsidR="00BF5D39" w:rsidRPr="00B42FA9" w:rsidRDefault="00766637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4725F" w:rsidRPr="00B4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каждого занятия по  обучению  игре на инструментах требует от музыкального  руководителя   не просто тщательной подготовки и владения материалом, но и особого творческого настроения, способности увлечь дошкольников  и одновременно направлять их во время занятия  к  достижению поставленной цели.</w:t>
      </w:r>
    </w:p>
    <w:p w:rsidR="00123534" w:rsidRPr="00B42FA9" w:rsidRDefault="0054725F" w:rsidP="00B4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A9">
        <w:rPr>
          <w:rFonts w:ascii="Times New Roman" w:hAnsi="Times New Roman" w:cs="Times New Roman"/>
          <w:sz w:val="28"/>
          <w:szCs w:val="28"/>
        </w:rPr>
        <w:t>Музыка открыта каждому, она готова общаться со всеми, кто делает шаг ей навстречу.</w:t>
      </w:r>
    </w:p>
    <w:p w:rsidR="00123534" w:rsidRPr="00B42FA9" w:rsidRDefault="00123534" w:rsidP="00B4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3534" w:rsidRPr="00B42FA9" w:rsidSect="0094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A47"/>
    <w:multiLevelType w:val="multilevel"/>
    <w:tmpl w:val="3170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D601F"/>
    <w:multiLevelType w:val="hybridMultilevel"/>
    <w:tmpl w:val="270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50BB"/>
    <w:multiLevelType w:val="hybridMultilevel"/>
    <w:tmpl w:val="5B70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78C9"/>
    <w:multiLevelType w:val="multilevel"/>
    <w:tmpl w:val="132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832E4"/>
    <w:multiLevelType w:val="hybridMultilevel"/>
    <w:tmpl w:val="F60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A60A2"/>
    <w:multiLevelType w:val="multilevel"/>
    <w:tmpl w:val="CBF0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114BB"/>
    <w:multiLevelType w:val="multilevel"/>
    <w:tmpl w:val="0B1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D4376"/>
    <w:multiLevelType w:val="hybridMultilevel"/>
    <w:tmpl w:val="45E4BC40"/>
    <w:lvl w:ilvl="0" w:tplc="589CE6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5635C"/>
    <w:multiLevelType w:val="multilevel"/>
    <w:tmpl w:val="34D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92E52"/>
    <w:multiLevelType w:val="hybridMultilevel"/>
    <w:tmpl w:val="F60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608FB"/>
    <w:multiLevelType w:val="hybridMultilevel"/>
    <w:tmpl w:val="F60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3D06"/>
    <w:multiLevelType w:val="multilevel"/>
    <w:tmpl w:val="AA74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67DDC"/>
    <w:multiLevelType w:val="multilevel"/>
    <w:tmpl w:val="47F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169DD"/>
    <w:multiLevelType w:val="multilevel"/>
    <w:tmpl w:val="194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F01D2"/>
    <w:multiLevelType w:val="hybridMultilevel"/>
    <w:tmpl w:val="91C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B46"/>
    <w:multiLevelType w:val="hybridMultilevel"/>
    <w:tmpl w:val="270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699"/>
    <w:multiLevelType w:val="hybridMultilevel"/>
    <w:tmpl w:val="F60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32E2C"/>
    <w:multiLevelType w:val="hybridMultilevel"/>
    <w:tmpl w:val="A5A6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4A1A"/>
    <w:multiLevelType w:val="hybridMultilevel"/>
    <w:tmpl w:val="0788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35B44"/>
    <w:multiLevelType w:val="hybridMultilevel"/>
    <w:tmpl w:val="C26C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D7227"/>
    <w:multiLevelType w:val="hybridMultilevel"/>
    <w:tmpl w:val="33C20C90"/>
    <w:lvl w:ilvl="0" w:tplc="42D8E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F1C2D"/>
    <w:multiLevelType w:val="multilevel"/>
    <w:tmpl w:val="1EC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5A35"/>
    <w:multiLevelType w:val="multilevel"/>
    <w:tmpl w:val="C8B0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244B7"/>
    <w:multiLevelType w:val="multilevel"/>
    <w:tmpl w:val="D44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D78CF"/>
    <w:multiLevelType w:val="multilevel"/>
    <w:tmpl w:val="F12242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23"/>
  </w:num>
  <w:num w:numId="11">
    <w:abstractNumId w:val="21"/>
  </w:num>
  <w:num w:numId="12">
    <w:abstractNumId w:val="11"/>
  </w:num>
  <w:num w:numId="13">
    <w:abstractNumId w:val="13"/>
  </w:num>
  <w:num w:numId="14">
    <w:abstractNumId w:val="15"/>
  </w:num>
  <w:num w:numId="15">
    <w:abstractNumId w:val="1"/>
  </w:num>
  <w:num w:numId="16">
    <w:abstractNumId w:val="2"/>
  </w:num>
  <w:num w:numId="17">
    <w:abstractNumId w:val="16"/>
  </w:num>
  <w:num w:numId="18">
    <w:abstractNumId w:val="0"/>
  </w:num>
  <w:num w:numId="19">
    <w:abstractNumId w:val="22"/>
  </w:num>
  <w:num w:numId="20">
    <w:abstractNumId w:val="14"/>
  </w:num>
  <w:num w:numId="21">
    <w:abstractNumId w:val="20"/>
  </w:num>
  <w:num w:numId="22">
    <w:abstractNumId w:val="19"/>
  </w:num>
  <w:num w:numId="23">
    <w:abstractNumId w:val="10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F4"/>
    <w:rsid w:val="000139AB"/>
    <w:rsid w:val="00021725"/>
    <w:rsid w:val="000257BE"/>
    <w:rsid w:val="00026701"/>
    <w:rsid w:val="00026750"/>
    <w:rsid w:val="00030B86"/>
    <w:rsid w:val="00034BC2"/>
    <w:rsid w:val="0003585F"/>
    <w:rsid w:val="00036DE1"/>
    <w:rsid w:val="00047E6B"/>
    <w:rsid w:val="0005089F"/>
    <w:rsid w:val="000538BC"/>
    <w:rsid w:val="00060CEE"/>
    <w:rsid w:val="000622C2"/>
    <w:rsid w:val="000676FD"/>
    <w:rsid w:val="00071B96"/>
    <w:rsid w:val="000822B1"/>
    <w:rsid w:val="00087D62"/>
    <w:rsid w:val="000A4D08"/>
    <w:rsid w:val="000B2489"/>
    <w:rsid w:val="000B3416"/>
    <w:rsid w:val="000B4DD9"/>
    <w:rsid w:val="000D0CCB"/>
    <w:rsid w:val="000D484B"/>
    <w:rsid w:val="000D489D"/>
    <w:rsid w:val="000D4FD8"/>
    <w:rsid w:val="000E1983"/>
    <w:rsid w:val="000E7C23"/>
    <w:rsid w:val="000F3F87"/>
    <w:rsid w:val="00100FC0"/>
    <w:rsid w:val="00104F97"/>
    <w:rsid w:val="001070CD"/>
    <w:rsid w:val="00123534"/>
    <w:rsid w:val="001265D2"/>
    <w:rsid w:val="0013138A"/>
    <w:rsid w:val="00131850"/>
    <w:rsid w:val="00141F75"/>
    <w:rsid w:val="00164F76"/>
    <w:rsid w:val="00175C58"/>
    <w:rsid w:val="0017689F"/>
    <w:rsid w:val="00176988"/>
    <w:rsid w:val="001902C9"/>
    <w:rsid w:val="001931DC"/>
    <w:rsid w:val="001A49D3"/>
    <w:rsid w:val="001B2845"/>
    <w:rsid w:val="001D3744"/>
    <w:rsid w:val="001E5C77"/>
    <w:rsid w:val="001F369C"/>
    <w:rsid w:val="002003FC"/>
    <w:rsid w:val="002164A1"/>
    <w:rsid w:val="00222997"/>
    <w:rsid w:val="00223E55"/>
    <w:rsid w:val="00226065"/>
    <w:rsid w:val="00242D3F"/>
    <w:rsid w:val="00246B6E"/>
    <w:rsid w:val="00253C6A"/>
    <w:rsid w:val="00263865"/>
    <w:rsid w:val="00266639"/>
    <w:rsid w:val="00273B17"/>
    <w:rsid w:val="00275B80"/>
    <w:rsid w:val="00277259"/>
    <w:rsid w:val="002851A2"/>
    <w:rsid w:val="002B1C5D"/>
    <w:rsid w:val="002C4268"/>
    <w:rsid w:val="002C55FC"/>
    <w:rsid w:val="002D00B1"/>
    <w:rsid w:val="002D7CC4"/>
    <w:rsid w:val="002E17EF"/>
    <w:rsid w:val="002E627C"/>
    <w:rsid w:val="002E7F4A"/>
    <w:rsid w:val="002F6E83"/>
    <w:rsid w:val="00304663"/>
    <w:rsid w:val="003157AD"/>
    <w:rsid w:val="0032056D"/>
    <w:rsid w:val="003229CF"/>
    <w:rsid w:val="00325735"/>
    <w:rsid w:val="0034077F"/>
    <w:rsid w:val="00364D5C"/>
    <w:rsid w:val="00370E2C"/>
    <w:rsid w:val="003722E2"/>
    <w:rsid w:val="00380D01"/>
    <w:rsid w:val="003953B6"/>
    <w:rsid w:val="00395B7D"/>
    <w:rsid w:val="003A0F0D"/>
    <w:rsid w:val="003A1FDA"/>
    <w:rsid w:val="003B2438"/>
    <w:rsid w:val="003B4338"/>
    <w:rsid w:val="003B4AA1"/>
    <w:rsid w:val="003B635C"/>
    <w:rsid w:val="003C221C"/>
    <w:rsid w:val="003E4599"/>
    <w:rsid w:val="003F16DA"/>
    <w:rsid w:val="004149E8"/>
    <w:rsid w:val="00430652"/>
    <w:rsid w:val="004350AA"/>
    <w:rsid w:val="0044362D"/>
    <w:rsid w:val="004523F2"/>
    <w:rsid w:val="0047675F"/>
    <w:rsid w:val="004778E5"/>
    <w:rsid w:val="004821B7"/>
    <w:rsid w:val="004912B9"/>
    <w:rsid w:val="004A50F7"/>
    <w:rsid w:val="004B0863"/>
    <w:rsid w:val="004C3BCA"/>
    <w:rsid w:val="004C48FF"/>
    <w:rsid w:val="004D0CCA"/>
    <w:rsid w:val="004E6F9B"/>
    <w:rsid w:val="004E7BD6"/>
    <w:rsid w:val="004F12AF"/>
    <w:rsid w:val="004F624E"/>
    <w:rsid w:val="005029FE"/>
    <w:rsid w:val="00505EDA"/>
    <w:rsid w:val="0051717F"/>
    <w:rsid w:val="00524018"/>
    <w:rsid w:val="00531412"/>
    <w:rsid w:val="0053225B"/>
    <w:rsid w:val="00532B24"/>
    <w:rsid w:val="00537724"/>
    <w:rsid w:val="005431D2"/>
    <w:rsid w:val="005440CD"/>
    <w:rsid w:val="0054725F"/>
    <w:rsid w:val="005619EF"/>
    <w:rsid w:val="0056292D"/>
    <w:rsid w:val="00562F7B"/>
    <w:rsid w:val="00563D66"/>
    <w:rsid w:val="005677BD"/>
    <w:rsid w:val="00581A4B"/>
    <w:rsid w:val="00592D12"/>
    <w:rsid w:val="005A59C7"/>
    <w:rsid w:val="005A7453"/>
    <w:rsid w:val="005B0415"/>
    <w:rsid w:val="005B0851"/>
    <w:rsid w:val="005C4C07"/>
    <w:rsid w:val="005D1AD4"/>
    <w:rsid w:val="005E0809"/>
    <w:rsid w:val="005E435F"/>
    <w:rsid w:val="005F1988"/>
    <w:rsid w:val="006025E0"/>
    <w:rsid w:val="006136BB"/>
    <w:rsid w:val="00614F25"/>
    <w:rsid w:val="00622602"/>
    <w:rsid w:val="006302AA"/>
    <w:rsid w:val="0065787D"/>
    <w:rsid w:val="006652B6"/>
    <w:rsid w:val="006653E9"/>
    <w:rsid w:val="0066749F"/>
    <w:rsid w:val="00671D55"/>
    <w:rsid w:val="006728F4"/>
    <w:rsid w:val="00677CC8"/>
    <w:rsid w:val="00680306"/>
    <w:rsid w:val="00681449"/>
    <w:rsid w:val="006930D7"/>
    <w:rsid w:val="00694537"/>
    <w:rsid w:val="006A21BB"/>
    <w:rsid w:val="006C5773"/>
    <w:rsid w:val="006D3A2E"/>
    <w:rsid w:val="007108B2"/>
    <w:rsid w:val="00714543"/>
    <w:rsid w:val="00720C09"/>
    <w:rsid w:val="0072549D"/>
    <w:rsid w:val="00732096"/>
    <w:rsid w:val="00762A21"/>
    <w:rsid w:val="00762B99"/>
    <w:rsid w:val="00766637"/>
    <w:rsid w:val="007666A9"/>
    <w:rsid w:val="00766CDE"/>
    <w:rsid w:val="007719B9"/>
    <w:rsid w:val="00793FFB"/>
    <w:rsid w:val="007D291D"/>
    <w:rsid w:val="007D718A"/>
    <w:rsid w:val="007E7FF7"/>
    <w:rsid w:val="007F20BE"/>
    <w:rsid w:val="007F224E"/>
    <w:rsid w:val="007F3CB7"/>
    <w:rsid w:val="008115EA"/>
    <w:rsid w:val="0081296B"/>
    <w:rsid w:val="00816257"/>
    <w:rsid w:val="00830F3F"/>
    <w:rsid w:val="00841739"/>
    <w:rsid w:val="00846314"/>
    <w:rsid w:val="008464A5"/>
    <w:rsid w:val="00852369"/>
    <w:rsid w:val="008643C8"/>
    <w:rsid w:val="0086643C"/>
    <w:rsid w:val="00872B1B"/>
    <w:rsid w:val="00873F33"/>
    <w:rsid w:val="00877886"/>
    <w:rsid w:val="008823C3"/>
    <w:rsid w:val="00883E84"/>
    <w:rsid w:val="008A5102"/>
    <w:rsid w:val="008A6371"/>
    <w:rsid w:val="008A6BA6"/>
    <w:rsid w:val="008A6E47"/>
    <w:rsid w:val="008B3034"/>
    <w:rsid w:val="008B489C"/>
    <w:rsid w:val="008B5C01"/>
    <w:rsid w:val="008C23A5"/>
    <w:rsid w:val="008D1B05"/>
    <w:rsid w:val="008D3E3B"/>
    <w:rsid w:val="008E3CA5"/>
    <w:rsid w:val="008E5659"/>
    <w:rsid w:val="008E6765"/>
    <w:rsid w:val="00901632"/>
    <w:rsid w:val="0090360A"/>
    <w:rsid w:val="00905534"/>
    <w:rsid w:val="0092384E"/>
    <w:rsid w:val="00923F74"/>
    <w:rsid w:val="00930A3B"/>
    <w:rsid w:val="009360D1"/>
    <w:rsid w:val="00936C91"/>
    <w:rsid w:val="00943A37"/>
    <w:rsid w:val="009470E6"/>
    <w:rsid w:val="00947392"/>
    <w:rsid w:val="00954F4B"/>
    <w:rsid w:val="009645B4"/>
    <w:rsid w:val="00974477"/>
    <w:rsid w:val="00977852"/>
    <w:rsid w:val="00980372"/>
    <w:rsid w:val="009829DE"/>
    <w:rsid w:val="00995A82"/>
    <w:rsid w:val="009973D7"/>
    <w:rsid w:val="009A3C02"/>
    <w:rsid w:val="009A533A"/>
    <w:rsid w:val="009A60FC"/>
    <w:rsid w:val="009B0D60"/>
    <w:rsid w:val="009B5FAA"/>
    <w:rsid w:val="009C69A0"/>
    <w:rsid w:val="009E2A1B"/>
    <w:rsid w:val="009E5F92"/>
    <w:rsid w:val="009E6407"/>
    <w:rsid w:val="009F102D"/>
    <w:rsid w:val="009F4320"/>
    <w:rsid w:val="00A02ED7"/>
    <w:rsid w:val="00A132A4"/>
    <w:rsid w:val="00A27578"/>
    <w:rsid w:val="00A332C2"/>
    <w:rsid w:val="00A36CD1"/>
    <w:rsid w:val="00A466A2"/>
    <w:rsid w:val="00A74EC8"/>
    <w:rsid w:val="00A75F71"/>
    <w:rsid w:val="00A802B1"/>
    <w:rsid w:val="00A84B9C"/>
    <w:rsid w:val="00A94C40"/>
    <w:rsid w:val="00A97783"/>
    <w:rsid w:val="00AA122F"/>
    <w:rsid w:val="00AA35DF"/>
    <w:rsid w:val="00AB76D5"/>
    <w:rsid w:val="00AC7364"/>
    <w:rsid w:val="00AE45FE"/>
    <w:rsid w:val="00AF466A"/>
    <w:rsid w:val="00B0184A"/>
    <w:rsid w:val="00B027B8"/>
    <w:rsid w:val="00B06DD7"/>
    <w:rsid w:val="00B22398"/>
    <w:rsid w:val="00B240C4"/>
    <w:rsid w:val="00B25728"/>
    <w:rsid w:val="00B31592"/>
    <w:rsid w:val="00B331CA"/>
    <w:rsid w:val="00B37D30"/>
    <w:rsid w:val="00B42FA9"/>
    <w:rsid w:val="00B466C0"/>
    <w:rsid w:val="00B47187"/>
    <w:rsid w:val="00B50B3A"/>
    <w:rsid w:val="00B544B7"/>
    <w:rsid w:val="00B67EF9"/>
    <w:rsid w:val="00B80BE7"/>
    <w:rsid w:val="00B80EE2"/>
    <w:rsid w:val="00BA2235"/>
    <w:rsid w:val="00BA5307"/>
    <w:rsid w:val="00BB6489"/>
    <w:rsid w:val="00BC7A97"/>
    <w:rsid w:val="00BD1100"/>
    <w:rsid w:val="00BE6DA1"/>
    <w:rsid w:val="00BE7223"/>
    <w:rsid w:val="00BE72A6"/>
    <w:rsid w:val="00BF5D39"/>
    <w:rsid w:val="00C11AEB"/>
    <w:rsid w:val="00C17C14"/>
    <w:rsid w:val="00C25842"/>
    <w:rsid w:val="00C26331"/>
    <w:rsid w:val="00C269B2"/>
    <w:rsid w:val="00C30899"/>
    <w:rsid w:val="00C52E1E"/>
    <w:rsid w:val="00C54A11"/>
    <w:rsid w:val="00C81BA7"/>
    <w:rsid w:val="00C862B4"/>
    <w:rsid w:val="00C97403"/>
    <w:rsid w:val="00CA1739"/>
    <w:rsid w:val="00CD138A"/>
    <w:rsid w:val="00CE21E5"/>
    <w:rsid w:val="00CE587A"/>
    <w:rsid w:val="00D01A53"/>
    <w:rsid w:val="00D10352"/>
    <w:rsid w:val="00D26CAE"/>
    <w:rsid w:val="00D3018B"/>
    <w:rsid w:val="00D541FA"/>
    <w:rsid w:val="00D61164"/>
    <w:rsid w:val="00D626DE"/>
    <w:rsid w:val="00D665D6"/>
    <w:rsid w:val="00D732FB"/>
    <w:rsid w:val="00DB22FD"/>
    <w:rsid w:val="00DB281E"/>
    <w:rsid w:val="00DC1FBB"/>
    <w:rsid w:val="00DF19FB"/>
    <w:rsid w:val="00DF5EFB"/>
    <w:rsid w:val="00DF73E6"/>
    <w:rsid w:val="00DF782E"/>
    <w:rsid w:val="00E07B3A"/>
    <w:rsid w:val="00E33774"/>
    <w:rsid w:val="00E44DE2"/>
    <w:rsid w:val="00E51259"/>
    <w:rsid w:val="00E651A6"/>
    <w:rsid w:val="00E8193F"/>
    <w:rsid w:val="00E84E6C"/>
    <w:rsid w:val="00E9074F"/>
    <w:rsid w:val="00E91455"/>
    <w:rsid w:val="00E94720"/>
    <w:rsid w:val="00EA14A9"/>
    <w:rsid w:val="00EA76A1"/>
    <w:rsid w:val="00EB6BC6"/>
    <w:rsid w:val="00EC36EE"/>
    <w:rsid w:val="00EC4CED"/>
    <w:rsid w:val="00ED7A10"/>
    <w:rsid w:val="00ED7CFC"/>
    <w:rsid w:val="00EE2D11"/>
    <w:rsid w:val="00EF5FE9"/>
    <w:rsid w:val="00F00085"/>
    <w:rsid w:val="00F2202A"/>
    <w:rsid w:val="00F229E9"/>
    <w:rsid w:val="00F26BA4"/>
    <w:rsid w:val="00F35BC3"/>
    <w:rsid w:val="00F370CB"/>
    <w:rsid w:val="00F53407"/>
    <w:rsid w:val="00F62472"/>
    <w:rsid w:val="00F64664"/>
    <w:rsid w:val="00F65BFF"/>
    <w:rsid w:val="00FA2852"/>
    <w:rsid w:val="00FA4048"/>
    <w:rsid w:val="00FB33AA"/>
    <w:rsid w:val="00FB5CEF"/>
    <w:rsid w:val="00FB644E"/>
    <w:rsid w:val="00FC33FB"/>
    <w:rsid w:val="00FF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92"/>
  </w:style>
  <w:style w:type="paragraph" w:styleId="2">
    <w:name w:val="heading 2"/>
    <w:basedOn w:val="a"/>
    <w:next w:val="a"/>
    <w:link w:val="20"/>
    <w:uiPriority w:val="9"/>
    <w:unhideWhenUsed/>
    <w:qFormat/>
    <w:rsid w:val="00A332C2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78E5"/>
    <w:rPr>
      <w:b/>
      <w:bCs/>
    </w:rPr>
  </w:style>
  <w:style w:type="character" w:customStyle="1" w:styleId="apple-converted-space">
    <w:name w:val="apple-converted-space"/>
    <w:basedOn w:val="a0"/>
    <w:rsid w:val="004778E5"/>
  </w:style>
  <w:style w:type="paragraph" w:styleId="a6">
    <w:name w:val="Balloon Text"/>
    <w:basedOn w:val="a"/>
    <w:link w:val="a7"/>
    <w:uiPriority w:val="99"/>
    <w:semiHidden/>
    <w:unhideWhenUsed/>
    <w:rsid w:val="008A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BA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BA5307"/>
    <w:rPr>
      <w:i/>
      <w:iCs/>
    </w:rPr>
  </w:style>
  <w:style w:type="paragraph" w:styleId="a9">
    <w:name w:val="Body Text"/>
    <w:basedOn w:val="a"/>
    <w:link w:val="aa"/>
    <w:rsid w:val="00BB64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B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2C2"/>
    <w:rPr>
      <w:rFonts w:ascii="Georgia" w:hAnsi="Georgia"/>
      <w:b/>
      <w:sz w:val="36"/>
      <w:szCs w:val="36"/>
    </w:rPr>
  </w:style>
  <w:style w:type="character" w:customStyle="1" w:styleId="c4">
    <w:name w:val="c4"/>
    <w:basedOn w:val="a0"/>
    <w:rsid w:val="00A332C2"/>
  </w:style>
  <w:style w:type="paragraph" w:customStyle="1" w:styleId="c12">
    <w:name w:val="c12"/>
    <w:basedOn w:val="a"/>
    <w:rsid w:val="00A3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78E5"/>
    <w:rPr>
      <w:b/>
      <w:bCs/>
    </w:rPr>
  </w:style>
  <w:style w:type="character" w:customStyle="1" w:styleId="apple-converted-space">
    <w:name w:val="apple-converted-space"/>
    <w:basedOn w:val="a0"/>
    <w:rsid w:val="004778E5"/>
  </w:style>
  <w:style w:type="paragraph" w:styleId="a6">
    <w:name w:val="Balloon Text"/>
    <w:basedOn w:val="a"/>
    <w:link w:val="a7"/>
    <w:uiPriority w:val="99"/>
    <w:semiHidden/>
    <w:unhideWhenUsed/>
    <w:rsid w:val="008A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ages.myshared.ru/9/938517/slide_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2017-03-03T08:46:00Z</cp:lastPrinted>
  <dcterms:created xsi:type="dcterms:W3CDTF">2017-02-27T18:02:00Z</dcterms:created>
  <dcterms:modified xsi:type="dcterms:W3CDTF">2019-06-06T03:30:00Z</dcterms:modified>
</cp:coreProperties>
</file>